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56EE" w:rsidRPr="000F0F43" w:rsidRDefault="001F4802" w:rsidP="003E44CA">
      <w:r w:rsidRPr="000F0F43">
        <w:rPr>
          <w:noProof/>
        </w:rPr>
        <mc:AlternateContent>
          <mc:Choice Requires="wps">
            <w:drawing>
              <wp:anchor distT="0" distB="0" distL="114300" distR="114300" simplePos="0" relativeHeight="251671040" behindDoc="0" locked="0" layoutInCell="1" allowOverlap="1" wp14:anchorId="26223182" wp14:editId="08D21601">
                <wp:simplePos x="0" y="0"/>
                <wp:positionH relativeFrom="column">
                  <wp:posOffset>3633281</wp:posOffset>
                </wp:positionH>
                <wp:positionV relativeFrom="paragraph">
                  <wp:posOffset>-107004</wp:posOffset>
                </wp:positionV>
                <wp:extent cx="3042920" cy="1760220"/>
                <wp:effectExtent l="0" t="0" r="0" b="0"/>
                <wp:wrapNone/>
                <wp:docPr id="3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2920" cy="1760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772E" w:rsidRPr="00CB7B0B" w:rsidRDefault="002C772E" w:rsidP="00FC0A9F">
                            <w:pPr>
                              <w:pStyle w:val="NoSpacing"/>
                              <w:spacing w:line="360" w:lineRule="auto"/>
                              <w:rPr>
                                <w:rFonts w:ascii="Tahoma" w:hAnsi="Tahoma" w:cs="Tahoma"/>
                                <w:b/>
                                <w:sz w:val="24"/>
                                <w:szCs w:val="24"/>
                              </w:rPr>
                            </w:pPr>
                            <w:r w:rsidRPr="00CB7B0B">
                              <w:rPr>
                                <w:rFonts w:ascii="Tahoma" w:hAnsi="Tahoma" w:cs="Tahoma"/>
                                <w:b/>
                                <w:sz w:val="24"/>
                                <w:szCs w:val="24"/>
                              </w:rPr>
                              <w:t>RWANDA DEENCE FORCE</w:t>
                            </w:r>
                          </w:p>
                          <w:p w:rsidR="002C772E" w:rsidRPr="00CB7B0B" w:rsidRDefault="002C772E" w:rsidP="00FC0A9F">
                            <w:pPr>
                              <w:pStyle w:val="NoSpacing"/>
                              <w:spacing w:line="360" w:lineRule="auto"/>
                              <w:rPr>
                                <w:rFonts w:ascii="Tahoma" w:hAnsi="Tahoma" w:cs="Tahoma"/>
                                <w:b/>
                                <w:sz w:val="24"/>
                                <w:szCs w:val="24"/>
                              </w:rPr>
                            </w:pPr>
                            <w:r w:rsidRPr="00CB7B0B">
                              <w:rPr>
                                <w:rFonts w:ascii="Tahoma" w:hAnsi="Tahoma" w:cs="Tahoma"/>
                                <w:b/>
                                <w:sz w:val="24"/>
                                <w:szCs w:val="24"/>
                              </w:rPr>
                              <w:t>ENGINEER COMMAND</w:t>
                            </w:r>
                          </w:p>
                          <w:p w:rsidR="002C772E" w:rsidRPr="00CB7B0B" w:rsidRDefault="002C772E" w:rsidP="00FC0A9F">
                            <w:pPr>
                              <w:pStyle w:val="NoSpacing"/>
                              <w:spacing w:line="360" w:lineRule="auto"/>
                              <w:rPr>
                                <w:rFonts w:ascii="Tahoma" w:hAnsi="Tahoma" w:cs="Tahoma"/>
                                <w:b/>
                                <w:sz w:val="24"/>
                                <w:szCs w:val="24"/>
                              </w:rPr>
                            </w:pPr>
                            <w:r w:rsidRPr="00CB7B0B">
                              <w:rPr>
                                <w:rFonts w:ascii="Tahoma" w:hAnsi="Tahoma" w:cs="Tahoma"/>
                                <w:b/>
                                <w:sz w:val="24"/>
                                <w:szCs w:val="24"/>
                              </w:rPr>
                              <w:t>KIGALI-REBERO</w:t>
                            </w:r>
                          </w:p>
                          <w:p w:rsidR="002C772E" w:rsidRPr="00CB7B0B" w:rsidRDefault="002C772E" w:rsidP="00FC0A9F">
                            <w:pPr>
                              <w:pStyle w:val="NoSpacing"/>
                              <w:spacing w:line="360" w:lineRule="auto"/>
                              <w:rPr>
                                <w:rFonts w:ascii="Tahoma" w:hAnsi="Tahoma" w:cs="Tahoma"/>
                                <w:b/>
                                <w:sz w:val="24"/>
                                <w:szCs w:val="24"/>
                              </w:rPr>
                            </w:pPr>
                            <w:r w:rsidRPr="00CB7B0B">
                              <w:rPr>
                                <w:rFonts w:ascii="Tahoma" w:hAnsi="Tahoma" w:cs="Tahoma"/>
                                <w:b/>
                                <w:sz w:val="24"/>
                                <w:szCs w:val="24"/>
                              </w:rPr>
                              <w:t xml:space="preserve">TEL: </w:t>
                            </w:r>
                            <w:r w:rsidRPr="00CB7B0B">
                              <w:rPr>
                                <w:rFonts w:ascii="Tahoma" w:hAnsi="Tahoma" w:cs="Tahoma"/>
                                <w:sz w:val="24"/>
                                <w:szCs w:val="24"/>
                              </w:rPr>
                              <w:t>0783108236</w:t>
                            </w:r>
                          </w:p>
                          <w:p w:rsidR="002C772E" w:rsidRPr="00CB7B0B" w:rsidRDefault="00AC05E9" w:rsidP="00FC0A9F">
                            <w:pPr>
                              <w:pStyle w:val="NoSpacing"/>
                              <w:spacing w:line="360" w:lineRule="auto"/>
                              <w:rPr>
                                <w:rFonts w:ascii="Tahoma" w:hAnsi="Tahoma" w:cs="Tahoma"/>
                                <w:sz w:val="24"/>
                                <w:szCs w:val="24"/>
                              </w:rPr>
                            </w:pPr>
                            <w:proofErr w:type="spellStart"/>
                            <w:r w:rsidRPr="00CB7B0B">
                              <w:rPr>
                                <w:rFonts w:ascii="Tahoma" w:hAnsi="Tahoma" w:cs="Tahoma"/>
                                <w:b/>
                                <w:sz w:val="24"/>
                                <w:szCs w:val="24"/>
                              </w:rPr>
                              <w:t>E</w:t>
                            </w:r>
                            <w:r w:rsidR="002C772E" w:rsidRPr="00CB7B0B">
                              <w:rPr>
                                <w:rFonts w:ascii="Tahoma" w:hAnsi="Tahoma" w:cs="Tahoma"/>
                                <w:b/>
                                <w:sz w:val="24"/>
                                <w:szCs w:val="24"/>
                              </w:rPr>
                              <w:t>Mail</w:t>
                            </w:r>
                            <w:proofErr w:type="gramStart"/>
                            <w:r w:rsidRPr="00CB7B0B">
                              <w:rPr>
                                <w:rFonts w:ascii="Tahoma" w:hAnsi="Tahoma" w:cs="Tahoma"/>
                                <w:sz w:val="24"/>
                                <w:szCs w:val="24"/>
                              </w:rPr>
                              <w:t>:</w:t>
                            </w:r>
                            <w:proofErr w:type="gramEnd"/>
                            <w:r w:rsidR="005D6B96" w:rsidRPr="00CB7B0B">
                              <w:fldChar w:fldCharType="begin"/>
                            </w:r>
                            <w:r w:rsidR="005D6B96" w:rsidRPr="00CB7B0B">
                              <w:rPr>
                                <w:rFonts w:ascii="Tahoma" w:hAnsi="Tahoma" w:cs="Tahoma"/>
                                <w:sz w:val="24"/>
                                <w:szCs w:val="24"/>
                              </w:rPr>
                              <w:instrText xml:space="preserve"> HYPERLINK "mailto:engbdeinterbiddingcomm@minadef.gov.rw" </w:instrText>
                            </w:r>
                            <w:r w:rsidR="005D6B96" w:rsidRPr="00CB7B0B">
                              <w:fldChar w:fldCharType="separate"/>
                            </w:r>
                            <w:r w:rsidR="001F4802" w:rsidRPr="00CB7B0B">
                              <w:rPr>
                                <w:rStyle w:val="Hyperlink"/>
                                <w:rFonts w:ascii="Tahoma" w:hAnsi="Tahoma" w:cs="Tahoma"/>
                                <w:sz w:val="24"/>
                                <w:szCs w:val="24"/>
                              </w:rPr>
                              <w:t>engbdeinterbiddingcomm@minadef.gov.rw</w:t>
                            </w:r>
                            <w:proofErr w:type="spellEnd"/>
                            <w:r w:rsidR="005D6B96" w:rsidRPr="00CB7B0B">
                              <w:rPr>
                                <w:rStyle w:val="Hyperlink"/>
                                <w:rFonts w:ascii="Tahoma" w:hAnsi="Tahoma" w:cs="Tahoma"/>
                                <w:sz w:val="24"/>
                                <w:szCs w:val="24"/>
                              </w:rPr>
                              <w:fldChar w:fldCharType="end"/>
                            </w:r>
                          </w:p>
                          <w:p w:rsidR="002C772E" w:rsidRPr="00CB7B0B" w:rsidRDefault="002C772E" w:rsidP="00590074">
                            <w:pPr>
                              <w:pStyle w:val="NoSpacing"/>
                              <w:spacing w:line="360" w:lineRule="auto"/>
                              <w:rPr>
                                <w:rFonts w:ascii="Tahoma" w:hAnsi="Tahoma" w:cs="Tahoma"/>
                              </w:rPr>
                            </w:pPr>
                          </w:p>
                          <w:p w:rsidR="002C772E" w:rsidRPr="00590074" w:rsidRDefault="002C772E" w:rsidP="00590074">
                            <w:pPr>
                              <w:pStyle w:val="NoSpacing"/>
                              <w:spacing w:line="360" w:lineRule="auto"/>
                              <w:rPr>
                                <w:rFonts w:ascii="Times New Roman" w:hAnsi="Times New Roman" w:cs="Times New Roman"/>
                                <w:sz w:val="24"/>
                              </w:rPr>
                            </w:pPr>
                            <w:r w:rsidRPr="00590074">
                              <w:rPr>
                                <w:rFonts w:ascii="Times New Roman" w:hAnsi="Times New Roman" w:cs="Times New Roman"/>
                                <w:sz w:val="24"/>
                              </w:rPr>
                              <w:t xml:space="preserve"> …</w:t>
                            </w:r>
                            <w:proofErr w:type="gramStart"/>
                            <w:r w:rsidRPr="00590074">
                              <w:rPr>
                                <w:rFonts w:ascii="Times New Roman" w:hAnsi="Times New Roman" w:cs="Times New Roman"/>
                                <w:sz w:val="24"/>
                              </w:rPr>
                              <w:t>July  2022</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 o:spid="_x0000_s1026" type="#_x0000_t202" style="position:absolute;margin-left:286.1pt;margin-top:-8.45pt;width:239.6pt;height:138.6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4GytgIAALw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" filled="f" stroked="f">
                <v:textbox>
                  <w:txbxContent>
                    <w:p w:rsidR="002C772E" w:rsidRPr="00CB7B0B" w:rsidRDefault="002C772E" w:rsidP="00FC0A9F">
                      <w:pPr>
                        <w:pStyle w:val="NoSpacing"/>
                        <w:spacing w:line="360" w:lineRule="auto"/>
                        <w:rPr>
                          <w:rFonts w:ascii="Tahoma" w:hAnsi="Tahoma" w:cs="Tahoma"/>
                          <w:b/>
                          <w:sz w:val="24"/>
                          <w:szCs w:val="24"/>
                        </w:rPr>
                      </w:pPr>
                      <w:r w:rsidRPr="00CB7B0B">
                        <w:rPr>
                          <w:rFonts w:ascii="Tahoma" w:hAnsi="Tahoma" w:cs="Tahoma"/>
                          <w:b/>
                          <w:sz w:val="24"/>
                          <w:szCs w:val="24"/>
                        </w:rPr>
                        <w:t>RWANDA DEENCE FORCE</w:t>
                      </w:r>
                    </w:p>
                    <w:p w:rsidR="002C772E" w:rsidRPr="00CB7B0B" w:rsidRDefault="002C772E" w:rsidP="00FC0A9F">
                      <w:pPr>
                        <w:pStyle w:val="NoSpacing"/>
                        <w:spacing w:line="360" w:lineRule="auto"/>
                        <w:rPr>
                          <w:rFonts w:ascii="Tahoma" w:hAnsi="Tahoma" w:cs="Tahoma"/>
                          <w:b/>
                          <w:sz w:val="24"/>
                          <w:szCs w:val="24"/>
                        </w:rPr>
                      </w:pPr>
                      <w:r w:rsidRPr="00CB7B0B">
                        <w:rPr>
                          <w:rFonts w:ascii="Tahoma" w:hAnsi="Tahoma" w:cs="Tahoma"/>
                          <w:b/>
                          <w:sz w:val="24"/>
                          <w:szCs w:val="24"/>
                        </w:rPr>
                        <w:t>ENGINEER COMMAND</w:t>
                      </w:r>
                    </w:p>
                    <w:p w:rsidR="002C772E" w:rsidRPr="00CB7B0B" w:rsidRDefault="002C772E" w:rsidP="00FC0A9F">
                      <w:pPr>
                        <w:pStyle w:val="NoSpacing"/>
                        <w:spacing w:line="360" w:lineRule="auto"/>
                        <w:rPr>
                          <w:rFonts w:ascii="Tahoma" w:hAnsi="Tahoma" w:cs="Tahoma"/>
                          <w:b/>
                          <w:sz w:val="24"/>
                          <w:szCs w:val="24"/>
                        </w:rPr>
                      </w:pPr>
                      <w:r w:rsidRPr="00CB7B0B">
                        <w:rPr>
                          <w:rFonts w:ascii="Tahoma" w:hAnsi="Tahoma" w:cs="Tahoma"/>
                          <w:b/>
                          <w:sz w:val="24"/>
                          <w:szCs w:val="24"/>
                        </w:rPr>
                        <w:t>KIGALI-REBERO</w:t>
                      </w:r>
                    </w:p>
                    <w:p w:rsidR="002C772E" w:rsidRPr="00CB7B0B" w:rsidRDefault="002C772E" w:rsidP="00FC0A9F">
                      <w:pPr>
                        <w:pStyle w:val="NoSpacing"/>
                        <w:spacing w:line="360" w:lineRule="auto"/>
                        <w:rPr>
                          <w:rFonts w:ascii="Tahoma" w:hAnsi="Tahoma" w:cs="Tahoma"/>
                          <w:b/>
                          <w:sz w:val="24"/>
                          <w:szCs w:val="24"/>
                        </w:rPr>
                      </w:pPr>
                      <w:r w:rsidRPr="00CB7B0B">
                        <w:rPr>
                          <w:rFonts w:ascii="Tahoma" w:hAnsi="Tahoma" w:cs="Tahoma"/>
                          <w:b/>
                          <w:sz w:val="24"/>
                          <w:szCs w:val="24"/>
                        </w:rPr>
                        <w:t xml:space="preserve">TEL: </w:t>
                      </w:r>
                      <w:r w:rsidRPr="00CB7B0B">
                        <w:rPr>
                          <w:rFonts w:ascii="Tahoma" w:hAnsi="Tahoma" w:cs="Tahoma"/>
                          <w:sz w:val="24"/>
                          <w:szCs w:val="24"/>
                        </w:rPr>
                        <w:t>0783108236</w:t>
                      </w:r>
                    </w:p>
                    <w:p w:rsidR="002C772E" w:rsidRPr="00CB7B0B" w:rsidRDefault="00AC05E9" w:rsidP="00FC0A9F">
                      <w:pPr>
                        <w:pStyle w:val="NoSpacing"/>
                        <w:spacing w:line="360" w:lineRule="auto"/>
                        <w:rPr>
                          <w:rFonts w:ascii="Tahoma" w:hAnsi="Tahoma" w:cs="Tahoma"/>
                          <w:sz w:val="24"/>
                          <w:szCs w:val="24"/>
                        </w:rPr>
                      </w:pPr>
                      <w:proofErr w:type="spellStart"/>
                      <w:r w:rsidRPr="00CB7B0B">
                        <w:rPr>
                          <w:rFonts w:ascii="Tahoma" w:hAnsi="Tahoma" w:cs="Tahoma"/>
                          <w:b/>
                          <w:sz w:val="24"/>
                          <w:szCs w:val="24"/>
                        </w:rPr>
                        <w:t>E</w:t>
                      </w:r>
                      <w:r w:rsidR="002C772E" w:rsidRPr="00CB7B0B">
                        <w:rPr>
                          <w:rFonts w:ascii="Tahoma" w:hAnsi="Tahoma" w:cs="Tahoma"/>
                          <w:b/>
                          <w:sz w:val="24"/>
                          <w:szCs w:val="24"/>
                        </w:rPr>
                        <w:t>Mail</w:t>
                      </w:r>
                      <w:proofErr w:type="gramStart"/>
                      <w:r w:rsidRPr="00CB7B0B">
                        <w:rPr>
                          <w:rFonts w:ascii="Tahoma" w:hAnsi="Tahoma" w:cs="Tahoma"/>
                          <w:sz w:val="24"/>
                          <w:szCs w:val="24"/>
                        </w:rPr>
                        <w:t>:</w:t>
                      </w:r>
                      <w:proofErr w:type="gramEnd"/>
                      <w:r w:rsidR="005D6B96" w:rsidRPr="00CB7B0B">
                        <w:rPr>
                          <w:rFonts w:ascii="Tahoma" w:hAnsi="Tahoma" w:cs="Tahoma"/>
                          <w:sz w:val="24"/>
                          <w:szCs w:val="24"/>
                        </w:rPr>
                        <w:fldChar w:fldCharType="begin"/>
                      </w:r>
                      <w:r w:rsidR="005D6B96" w:rsidRPr="00CB7B0B">
                        <w:rPr>
                          <w:rFonts w:ascii="Tahoma" w:hAnsi="Tahoma" w:cs="Tahoma"/>
                          <w:sz w:val="24"/>
                          <w:szCs w:val="24"/>
                        </w:rPr>
                        <w:instrText xml:space="preserve"> HYPERLINK "mailto:engbdeinterbiddingcomm@minadef.gov.rw" </w:instrText>
                      </w:r>
                      <w:r w:rsidR="005D6B96" w:rsidRPr="00CB7B0B">
                        <w:rPr>
                          <w:rFonts w:ascii="Tahoma" w:hAnsi="Tahoma" w:cs="Tahoma"/>
                          <w:sz w:val="24"/>
                          <w:szCs w:val="24"/>
                        </w:rPr>
                        <w:fldChar w:fldCharType="separate"/>
                      </w:r>
                      <w:r w:rsidR="001F4802" w:rsidRPr="00CB7B0B">
                        <w:rPr>
                          <w:rStyle w:val="Hyperlink"/>
                          <w:rFonts w:ascii="Tahoma" w:hAnsi="Tahoma" w:cs="Tahoma"/>
                          <w:sz w:val="24"/>
                          <w:szCs w:val="24"/>
                        </w:rPr>
                        <w:t>engbdeinterbiddingcomm@minadef.gov.rw</w:t>
                      </w:r>
                      <w:proofErr w:type="spellEnd"/>
                      <w:r w:rsidR="005D6B96" w:rsidRPr="00CB7B0B">
                        <w:rPr>
                          <w:rStyle w:val="Hyperlink"/>
                          <w:rFonts w:ascii="Tahoma" w:hAnsi="Tahoma" w:cs="Tahoma"/>
                          <w:sz w:val="24"/>
                          <w:szCs w:val="24"/>
                        </w:rPr>
                        <w:fldChar w:fldCharType="end"/>
                      </w:r>
                    </w:p>
                    <w:p w:rsidR="002C772E" w:rsidRPr="00CB7B0B" w:rsidRDefault="002C772E" w:rsidP="00590074">
                      <w:pPr>
                        <w:pStyle w:val="NoSpacing"/>
                        <w:spacing w:line="360" w:lineRule="auto"/>
                        <w:rPr>
                          <w:rFonts w:ascii="Tahoma" w:hAnsi="Tahoma" w:cs="Tahoma"/>
                        </w:rPr>
                      </w:pPr>
                    </w:p>
                    <w:p w:rsidR="002C772E" w:rsidRPr="00590074" w:rsidRDefault="002C772E" w:rsidP="00590074">
                      <w:pPr>
                        <w:pStyle w:val="NoSpacing"/>
                        <w:spacing w:line="360" w:lineRule="auto"/>
                        <w:rPr>
                          <w:rFonts w:ascii="Times New Roman" w:hAnsi="Times New Roman" w:cs="Times New Roman"/>
                          <w:sz w:val="24"/>
                        </w:rPr>
                      </w:pPr>
                      <w:r w:rsidRPr="00590074">
                        <w:rPr>
                          <w:rFonts w:ascii="Times New Roman" w:hAnsi="Times New Roman" w:cs="Times New Roman"/>
                          <w:sz w:val="24"/>
                        </w:rPr>
                        <w:t xml:space="preserve"> …</w:t>
                      </w:r>
                      <w:proofErr w:type="gramStart"/>
                      <w:r w:rsidRPr="00590074">
                        <w:rPr>
                          <w:rFonts w:ascii="Times New Roman" w:hAnsi="Times New Roman" w:cs="Times New Roman"/>
                          <w:sz w:val="24"/>
                        </w:rPr>
                        <w:t>July  2022</w:t>
                      </w:r>
                      <w:proofErr w:type="gramEnd"/>
                    </w:p>
                  </w:txbxContent>
                </v:textbox>
              </v:shape>
            </w:pict>
          </mc:Fallback>
        </mc:AlternateContent>
      </w:r>
      <w:r w:rsidR="00FC0A9F" w:rsidRPr="000F0F43">
        <w:rPr>
          <w:rFonts w:ascii="Century Gothic" w:hAnsi="Century Gothic" w:cs="Tahoma"/>
          <w:noProof/>
        </w:rPr>
        <w:drawing>
          <wp:anchor distT="0" distB="0" distL="114300" distR="114300" simplePos="0" relativeHeight="251704832" behindDoc="0" locked="0" layoutInCell="1" allowOverlap="1" wp14:anchorId="796CE6DD" wp14:editId="61E1951C">
            <wp:simplePos x="0" y="0"/>
            <wp:positionH relativeFrom="margin">
              <wp:posOffset>2426970</wp:posOffset>
            </wp:positionH>
            <wp:positionV relativeFrom="paragraph">
              <wp:posOffset>-156210</wp:posOffset>
            </wp:positionV>
            <wp:extent cx="1108710" cy="1040765"/>
            <wp:effectExtent l="0" t="0" r="0" b="6985"/>
            <wp:wrapThrough wrapText="bothSides">
              <wp:wrapPolygon edited="0">
                <wp:start x="0" y="0"/>
                <wp:lineTo x="0" y="21350"/>
                <wp:lineTo x="21155" y="21350"/>
                <wp:lineTo x="21155" y="0"/>
                <wp:lineTo x="0" y="0"/>
              </wp:wrapPolygon>
            </wp:wrapThrough>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rotWithShape="1">
                    <a:blip r:embed="rId9" cstate="print">
                      <a:extLst>
                        <a:ext uri="{28A0092B-C50C-407E-A947-70E740481C1C}">
                          <a14:useLocalDpi xmlns:a14="http://schemas.microsoft.com/office/drawing/2010/main" val="0"/>
                        </a:ext>
                      </a:extLst>
                    </a:blip>
                    <a:srcRect l="17691" t="21037" r="18753" b="5430"/>
                    <a:stretch/>
                  </pic:blipFill>
                  <pic:spPr>
                    <a:xfrm>
                      <a:off x="0" y="0"/>
                      <a:ext cx="1108710" cy="1040765"/>
                    </a:xfrm>
                    <a:prstGeom prst="rect">
                      <a:avLst/>
                    </a:prstGeom>
                  </pic:spPr>
                </pic:pic>
              </a:graphicData>
            </a:graphic>
            <wp14:sizeRelH relativeFrom="margin">
              <wp14:pctWidth>0</wp14:pctWidth>
            </wp14:sizeRelH>
            <wp14:sizeRelV relativeFrom="margin">
              <wp14:pctHeight>0</wp14:pctHeight>
            </wp14:sizeRelV>
          </wp:anchor>
        </w:drawing>
      </w:r>
      <w:r w:rsidR="00F66E13" w:rsidRPr="000F0F43">
        <w:t xml:space="preserve">  </w:t>
      </w:r>
      <w:r w:rsidR="00C6071E" w:rsidRPr="000F0F43">
        <w:t xml:space="preserve"> </w:t>
      </w:r>
    </w:p>
    <w:p w:rsidR="00922C73" w:rsidRPr="000F0F43" w:rsidRDefault="00922C73" w:rsidP="00590074">
      <w:pPr>
        <w:pStyle w:val="NoSpacing"/>
        <w:spacing w:line="360" w:lineRule="auto"/>
        <w:rPr>
          <w:rFonts w:ascii="Times New Roman" w:hAnsi="Times New Roman" w:cs="Times New Roman"/>
          <w:color w:val="000000" w:themeColor="text1"/>
          <w:sz w:val="24"/>
          <w:szCs w:val="24"/>
        </w:rPr>
      </w:pPr>
    </w:p>
    <w:p w:rsidR="00603AEB" w:rsidRPr="000F0F43" w:rsidRDefault="00603AEB" w:rsidP="00590074">
      <w:pPr>
        <w:pStyle w:val="NoSpacing"/>
        <w:spacing w:line="360" w:lineRule="auto"/>
        <w:rPr>
          <w:rFonts w:ascii="Times New Roman" w:hAnsi="Times New Roman" w:cs="Times New Roman"/>
          <w:color w:val="000000" w:themeColor="text1"/>
          <w:sz w:val="24"/>
          <w:szCs w:val="24"/>
        </w:rPr>
      </w:pPr>
    </w:p>
    <w:p w:rsidR="00603AEB" w:rsidRPr="000F0F43" w:rsidRDefault="00603AEB" w:rsidP="00590074">
      <w:pPr>
        <w:pStyle w:val="NoSpacing"/>
        <w:spacing w:line="360" w:lineRule="auto"/>
        <w:rPr>
          <w:rFonts w:ascii="Times New Roman" w:hAnsi="Times New Roman" w:cs="Times New Roman"/>
          <w:color w:val="000000" w:themeColor="text1"/>
          <w:sz w:val="24"/>
          <w:szCs w:val="24"/>
        </w:rPr>
      </w:pPr>
    </w:p>
    <w:p w:rsidR="00603AEB" w:rsidRPr="000F0F43" w:rsidRDefault="00603AEB" w:rsidP="00590074">
      <w:pPr>
        <w:pStyle w:val="NoSpacing"/>
        <w:spacing w:line="360" w:lineRule="auto"/>
        <w:rPr>
          <w:rFonts w:ascii="Times New Roman" w:hAnsi="Times New Roman" w:cs="Times New Roman"/>
          <w:color w:val="000000" w:themeColor="text1"/>
          <w:sz w:val="24"/>
          <w:szCs w:val="24"/>
        </w:rPr>
      </w:pPr>
    </w:p>
    <w:p w:rsidR="00942507" w:rsidRPr="000F0F43" w:rsidRDefault="00942507" w:rsidP="00590074">
      <w:pPr>
        <w:pStyle w:val="NoSpacing"/>
        <w:spacing w:line="360" w:lineRule="auto"/>
        <w:rPr>
          <w:rFonts w:ascii="Times New Roman" w:hAnsi="Times New Roman" w:cs="Times New Roman"/>
          <w:b/>
          <w:color w:val="000000" w:themeColor="text1"/>
          <w:sz w:val="24"/>
          <w:szCs w:val="24"/>
        </w:rPr>
      </w:pPr>
    </w:p>
    <w:p w:rsidR="00922C73" w:rsidRPr="00CB7B0B" w:rsidRDefault="00FC0A9F" w:rsidP="001F4802">
      <w:pPr>
        <w:tabs>
          <w:tab w:val="left" w:pos="5760"/>
        </w:tabs>
        <w:rPr>
          <w:rFonts w:ascii="Tahoma" w:hAnsi="Tahoma" w:cs="Tahoma"/>
          <w:b/>
          <w:color w:val="000000" w:themeColor="text1"/>
          <w:sz w:val="24"/>
          <w:szCs w:val="24"/>
        </w:rPr>
      </w:pPr>
      <w:r w:rsidRPr="00CB7B0B">
        <w:rPr>
          <w:rFonts w:ascii="Tahoma" w:hAnsi="Tahoma" w:cs="Tahoma"/>
          <w:b/>
          <w:color w:val="000000" w:themeColor="text1"/>
          <w:sz w:val="24"/>
          <w:szCs w:val="24"/>
        </w:rPr>
        <w:t>THE COMD</w:t>
      </w:r>
      <w:r w:rsidR="00CB7B0B" w:rsidRPr="00CB7B0B">
        <w:rPr>
          <w:rFonts w:ascii="Tahoma" w:hAnsi="Tahoma" w:cs="Tahoma"/>
          <w:b/>
          <w:color w:val="000000" w:themeColor="text1"/>
          <w:sz w:val="24"/>
          <w:szCs w:val="24"/>
        </w:rPr>
        <w:t>ER</w:t>
      </w:r>
      <w:r w:rsidRPr="00CB7B0B">
        <w:rPr>
          <w:rFonts w:ascii="Tahoma" w:hAnsi="Tahoma" w:cs="Tahoma"/>
          <w:b/>
          <w:color w:val="000000" w:themeColor="text1"/>
          <w:sz w:val="24"/>
          <w:szCs w:val="24"/>
        </w:rPr>
        <w:t xml:space="preserve"> ENG</w:t>
      </w:r>
      <w:r w:rsidR="00CB7B0B" w:rsidRPr="00CB7B0B">
        <w:rPr>
          <w:rFonts w:ascii="Tahoma" w:hAnsi="Tahoma" w:cs="Tahoma"/>
          <w:b/>
          <w:color w:val="000000" w:themeColor="text1"/>
          <w:sz w:val="24"/>
          <w:szCs w:val="24"/>
        </w:rPr>
        <w:t>INEER</w:t>
      </w:r>
      <w:r w:rsidRPr="00CB7B0B">
        <w:rPr>
          <w:rFonts w:ascii="Tahoma" w:hAnsi="Tahoma" w:cs="Tahoma"/>
          <w:b/>
          <w:color w:val="000000" w:themeColor="text1"/>
          <w:sz w:val="24"/>
          <w:szCs w:val="24"/>
        </w:rPr>
        <w:t xml:space="preserve"> COMMAND  </w:t>
      </w:r>
      <w:r w:rsidR="002F3B85" w:rsidRPr="00CB7B0B">
        <w:rPr>
          <w:rFonts w:ascii="Tahoma" w:hAnsi="Tahoma" w:cs="Tahoma"/>
          <w:b/>
          <w:color w:val="000000" w:themeColor="text1"/>
          <w:sz w:val="24"/>
          <w:szCs w:val="24"/>
        </w:rPr>
        <w:t xml:space="preserve">              </w:t>
      </w:r>
      <w:r w:rsidR="00CB7B0B" w:rsidRPr="00CB7B0B">
        <w:rPr>
          <w:rFonts w:ascii="Tahoma" w:hAnsi="Tahoma" w:cs="Tahoma"/>
          <w:b/>
          <w:color w:val="000000" w:themeColor="text1"/>
          <w:sz w:val="24"/>
          <w:szCs w:val="24"/>
        </w:rPr>
        <w:t xml:space="preserve">      </w:t>
      </w:r>
      <w:r w:rsidR="000F1ED9" w:rsidRPr="00CB7B0B">
        <w:rPr>
          <w:rFonts w:ascii="Tahoma" w:hAnsi="Tahoma" w:cs="Tahoma"/>
          <w:b/>
          <w:color w:val="000000" w:themeColor="text1"/>
          <w:sz w:val="24"/>
          <w:szCs w:val="24"/>
        </w:rPr>
        <w:t>DATE</w:t>
      </w:r>
      <w:proofErr w:type="gramStart"/>
      <w:r w:rsidR="000F1ED9" w:rsidRPr="00CB7B0B">
        <w:rPr>
          <w:rFonts w:ascii="Tahoma" w:hAnsi="Tahoma" w:cs="Tahoma"/>
          <w:b/>
          <w:color w:val="000000" w:themeColor="text1"/>
          <w:sz w:val="24"/>
          <w:szCs w:val="24"/>
        </w:rPr>
        <w:t>:……</w:t>
      </w:r>
      <w:proofErr w:type="gramEnd"/>
      <w:r w:rsidR="00A92CF4">
        <w:rPr>
          <w:rFonts w:ascii="Tahoma" w:hAnsi="Tahoma" w:cs="Tahoma"/>
          <w:b/>
          <w:color w:val="000000" w:themeColor="text1"/>
          <w:sz w:val="24"/>
          <w:szCs w:val="24"/>
        </w:rPr>
        <w:t>.MAY</w:t>
      </w:r>
      <w:r w:rsidR="002F3B85" w:rsidRPr="00CB7B0B">
        <w:rPr>
          <w:rFonts w:ascii="Tahoma" w:hAnsi="Tahoma" w:cs="Tahoma"/>
          <w:b/>
          <w:color w:val="000000" w:themeColor="text1"/>
          <w:sz w:val="24"/>
          <w:szCs w:val="24"/>
        </w:rPr>
        <w:t xml:space="preserve"> 2023</w:t>
      </w:r>
      <w:r w:rsidRPr="00CB7B0B">
        <w:rPr>
          <w:rFonts w:ascii="Tahoma" w:hAnsi="Tahoma" w:cs="Tahoma"/>
          <w:b/>
          <w:color w:val="000000" w:themeColor="text1"/>
          <w:sz w:val="24"/>
          <w:szCs w:val="24"/>
        </w:rPr>
        <w:t xml:space="preserve">                         </w:t>
      </w:r>
      <w:r w:rsidR="00590074" w:rsidRPr="00CB7B0B">
        <w:rPr>
          <w:rFonts w:ascii="Tahoma" w:hAnsi="Tahoma" w:cs="Tahoma"/>
          <w:color w:val="000000" w:themeColor="text1"/>
          <w:sz w:val="24"/>
          <w:szCs w:val="24"/>
        </w:rPr>
        <w:t xml:space="preserve"> </w:t>
      </w:r>
    </w:p>
    <w:p w:rsidR="00922C73" w:rsidRPr="00CB7B0B" w:rsidRDefault="00922C73" w:rsidP="00590074">
      <w:pPr>
        <w:pStyle w:val="NoSpacing"/>
        <w:spacing w:line="360" w:lineRule="auto"/>
        <w:jc w:val="both"/>
        <w:rPr>
          <w:rFonts w:ascii="Tahoma" w:hAnsi="Tahoma" w:cs="Tahoma"/>
          <w:color w:val="000000" w:themeColor="text1"/>
          <w:sz w:val="24"/>
          <w:szCs w:val="24"/>
        </w:rPr>
      </w:pPr>
    </w:p>
    <w:p w:rsidR="006736B9" w:rsidRPr="00CB7B0B" w:rsidRDefault="00603AEB" w:rsidP="006736B9">
      <w:pPr>
        <w:pStyle w:val="NoSpacing"/>
        <w:spacing w:line="360" w:lineRule="auto"/>
        <w:jc w:val="both"/>
        <w:rPr>
          <w:rFonts w:ascii="Tahoma" w:hAnsi="Tahoma" w:cs="Tahoma"/>
          <w:color w:val="000000" w:themeColor="text1"/>
          <w:sz w:val="24"/>
          <w:szCs w:val="24"/>
        </w:rPr>
      </w:pPr>
      <w:r w:rsidRPr="00CB7B0B">
        <w:rPr>
          <w:rFonts w:ascii="Tahoma" w:hAnsi="Tahoma" w:cs="Tahoma"/>
          <w:color w:val="000000" w:themeColor="text1"/>
          <w:sz w:val="24"/>
          <w:szCs w:val="24"/>
        </w:rPr>
        <w:t>Sir,</w:t>
      </w:r>
    </w:p>
    <w:p w:rsidR="006736B9" w:rsidRPr="00CB7B0B" w:rsidRDefault="006736B9" w:rsidP="006736B9">
      <w:pPr>
        <w:pStyle w:val="NoSpacing"/>
        <w:spacing w:line="360" w:lineRule="auto"/>
        <w:jc w:val="both"/>
        <w:rPr>
          <w:rFonts w:ascii="Tahoma" w:hAnsi="Tahoma" w:cs="Tahoma"/>
          <w:color w:val="000000" w:themeColor="text1"/>
          <w:sz w:val="24"/>
          <w:szCs w:val="24"/>
        </w:rPr>
      </w:pPr>
    </w:p>
    <w:p w:rsidR="006736B9" w:rsidRPr="00CB7B0B" w:rsidRDefault="006736B9" w:rsidP="006736B9">
      <w:pPr>
        <w:pStyle w:val="NoSpacing"/>
        <w:spacing w:line="360" w:lineRule="auto"/>
        <w:rPr>
          <w:rFonts w:ascii="Tahoma" w:hAnsi="Tahoma" w:cs="Tahoma"/>
          <w:b/>
          <w:color w:val="000000" w:themeColor="text1"/>
          <w:sz w:val="24"/>
          <w:szCs w:val="24"/>
          <w:u w:val="single"/>
        </w:rPr>
      </w:pPr>
      <w:r w:rsidRPr="00CB7B0B">
        <w:rPr>
          <w:rFonts w:ascii="Tahoma" w:hAnsi="Tahoma" w:cs="Tahoma"/>
          <w:b/>
          <w:color w:val="000000" w:themeColor="text1"/>
          <w:sz w:val="24"/>
          <w:szCs w:val="24"/>
          <w:u w:val="single"/>
        </w:rPr>
        <w:t>SUBJECT</w:t>
      </w:r>
      <w:r w:rsidRPr="00CB7B0B">
        <w:rPr>
          <w:rFonts w:ascii="Tahoma" w:hAnsi="Tahoma" w:cs="Tahoma"/>
          <w:b/>
          <w:color w:val="000000" w:themeColor="text1"/>
          <w:sz w:val="24"/>
          <w:szCs w:val="24"/>
        </w:rPr>
        <w:t xml:space="preserve">: </w:t>
      </w:r>
      <w:r w:rsidR="00A376F7">
        <w:rPr>
          <w:rFonts w:ascii="Tahoma" w:hAnsi="Tahoma" w:cs="Tahoma"/>
          <w:b/>
          <w:color w:val="000000" w:themeColor="text1"/>
          <w:sz w:val="24"/>
          <w:szCs w:val="24"/>
          <w:u w:val="single"/>
        </w:rPr>
        <w:t>SUBMISSION OF MAY</w:t>
      </w:r>
      <w:r w:rsidR="00DB5135" w:rsidRPr="00CB7B0B">
        <w:rPr>
          <w:rFonts w:ascii="Tahoma" w:hAnsi="Tahoma" w:cs="Tahoma"/>
          <w:b/>
          <w:color w:val="000000" w:themeColor="text1"/>
          <w:sz w:val="24"/>
          <w:szCs w:val="24"/>
          <w:u w:val="single"/>
        </w:rPr>
        <w:t xml:space="preserve"> 2023 IBC </w:t>
      </w:r>
      <w:proofErr w:type="gramStart"/>
      <w:r w:rsidR="00DB5135" w:rsidRPr="00CB7B0B">
        <w:rPr>
          <w:rFonts w:ascii="Tahoma" w:hAnsi="Tahoma" w:cs="Tahoma"/>
          <w:b/>
          <w:color w:val="000000" w:themeColor="text1"/>
          <w:sz w:val="24"/>
          <w:szCs w:val="24"/>
          <w:u w:val="single"/>
        </w:rPr>
        <w:t>MONTH</w:t>
      </w:r>
      <w:r w:rsidRPr="00CB7B0B">
        <w:rPr>
          <w:rFonts w:ascii="Tahoma" w:hAnsi="Tahoma" w:cs="Tahoma"/>
          <w:b/>
          <w:color w:val="000000" w:themeColor="text1"/>
          <w:sz w:val="24"/>
          <w:szCs w:val="24"/>
          <w:u w:val="single"/>
        </w:rPr>
        <w:t>LY  REPORT</w:t>
      </w:r>
      <w:proofErr w:type="gramEnd"/>
    </w:p>
    <w:p w:rsidR="006736B9" w:rsidRPr="000F0F43" w:rsidRDefault="006736B9" w:rsidP="006736B9">
      <w:pPr>
        <w:pStyle w:val="NoSpacing"/>
        <w:spacing w:line="360" w:lineRule="auto"/>
        <w:jc w:val="both"/>
        <w:rPr>
          <w:rFonts w:ascii="Times New Roman" w:hAnsi="Times New Roman" w:cs="Times New Roman"/>
          <w:b/>
          <w:color w:val="000000" w:themeColor="text1"/>
          <w:sz w:val="24"/>
          <w:szCs w:val="24"/>
          <w:u w:val="single"/>
        </w:rPr>
      </w:pPr>
    </w:p>
    <w:p w:rsidR="006736B9" w:rsidRPr="002067E0" w:rsidRDefault="006736B9" w:rsidP="00134304">
      <w:pPr>
        <w:pStyle w:val="ListParagraph"/>
        <w:numPr>
          <w:ilvl w:val="0"/>
          <w:numId w:val="2"/>
        </w:numPr>
        <w:tabs>
          <w:tab w:val="left" w:pos="0"/>
          <w:tab w:val="left" w:pos="180"/>
          <w:tab w:val="left" w:pos="360"/>
          <w:tab w:val="left" w:pos="5790"/>
        </w:tabs>
        <w:rPr>
          <w:rFonts w:ascii="Tahoma" w:hAnsi="Tahoma" w:cs="Tahoma"/>
          <w:b/>
          <w:color w:val="000000" w:themeColor="text1"/>
          <w:u w:val="single"/>
        </w:rPr>
      </w:pPr>
      <w:r w:rsidRPr="002067E0">
        <w:rPr>
          <w:rFonts w:ascii="Tahoma" w:hAnsi="Tahoma" w:cs="Tahoma"/>
          <w:color w:val="000000" w:themeColor="text1"/>
        </w:rPr>
        <w:t xml:space="preserve">This serves to </w:t>
      </w:r>
      <w:proofErr w:type="spellStart"/>
      <w:r w:rsidRPr="002067E0">
        <w:rPr>
          <w:rFonts w:ascii="Tahoma" w:hAnsi="Tahoma" w:cs="Tahoma"/>
          <w:color w:val="000000" w:themeColor="text1"/>
        </w:rPr>
        <w:t>sumit</w:t>
      </w:r>
      <w:proofErr w:type="spellEnd"/>
      <w:r w:rsidRPr="002067E0">
        <w:rPr>
          <w:rFonts w:ascii="Tahoma" w:hAnsi="Tahoma" w:cs="Tahoma"/>
          <w:color w:val="000000" w:themeColor="text1"/>
        </w:rPr>
        <w:t xml:space="preserve"> to your </w:t>
      </w:r>
      <w:proofErr w:type="gramStart"/>
      <w:r w:rsidRPr="002067E0">
        <w:rPr>
          <w:rFonts w:ascii="Tahoma" w:hAnsi="Tahoma" w:cs="Tahoma"/>
          <w:color w:val="000000" w:themeColor="text1"/>
        </w:rPr>
        <w:t>Office  IBC</w:t>
      </w:r>
      <w:proofErr w:type="gramEnd"/>
      <w:r w:rsidR="00A376F7">
        <w:rPr>
          <w:rFonts w:ascii="Tahoma" w:hAnsi="Tahoma" w:cs="Tahoma"/>
          <w:color w:val="000000" w:themeColor="text1"/>
        </w:rPr>
        <w:t xml:space="preserve"> May</w:t>
      </w:r>
      <w:r w:rsidRPr="002067E0">
        <w:rPr>
          <w:rFonts w:ascii="Tahoma" w:hAnsi="Tahoma" w:cs="Tahoma"/>
          <w:color w:val="000000" w:themeColor="text1"/>
        </w:rPr>
        <w:t xml:space="preserve"> monthly  report intends  to highlight bidding office activities on daily basis in order to give an overview o</w:t>
      </w:r>
      <w:r w:rsidR="00CB7B0B" w:rsidRPr="002067E0">
        <w:rPr>
          <w:rFonts w:ascii="Tahoma" w:hAnsi="Tahoma" w:cs="Tahoma"/>
          <w:color w:val="000000" w:themeColor="text1"/>
        </w:rPr>
        <w:t xml:space="preserve">n current situation of </w:t>
      </w:r>
      <w:proofErr w:type="spellStart"/>
      <w:r w:rsidR="00CB7B0B" w:rsidRPr="002067E0">
        <w:rPr>
          <w:rFonts w:ascii="Tahoma" w:hAnsi="Tahoma" w:cs="Tahoma"/>
          <w:color w:val="000000" w:themeColor="text1"/>
        </w:rPr>
        <w:t>biddind</w:t>
      </w:r>
      <w:proofErr w:type="spellEnd"/>
      <w:r w:rsidR="00CB7B0B" w:rsidRPr="002067E0">
        <w:rPr>
          <w:rFonts w:ascii="Tahoma" w:hAnsi="Tahoma" w:cs="Tahoma"/>
          <w:color w:val="000000" w:themeColor="text1"/>
        </w:rPr>
        <w:t xml:space="preserve"> O</w:t>
      </w:r>
      <w:r w:rsidRPr="002067E0">
        <w:rPr>
          <w:rFonts w:ascii="Tahoma" w:hAnsi="Tahoma" w:cs="Tahoma"/>
          <w:color w:val="000000" w:themeColor="text1"/>
        </w:rPr>
        <w:t>ffice works.</w:t>
      </w:r>
    </w:p>
    <w:p w:rsidR="006736B9" w:rsidRPr="002067E0" w:rsidRDefault="006736B9" w:rsidP="006736B9">
      <w:pPr>
        <w:pStyle w:val="NoSpacing"/>
        <w:spacing w:line="360" w:lineRule="auto"/>
        <w:rPr>
          <w:rFonts w:ascii="Tahoma" w:hAnsi="Tahoma" w:cs="Tahoma"/>
          <w:color w:val="000000" w:themeColor="text1"/>
        </w:rPr>
      </w:pPr>
    </w:p>
    <w:p w:rsidR="006736B9" w:rsidRPr="002067E0" w:rsidRDefault="006736B9" w:rsidP="00134304">
      <w:pPr>
        <w:pStyle w:val="NoSpacing"/>
        <w:numPr>
          <w:ilvl w:val="0"/>
          <w:numId w:val="2"/>
        </w:numPr>
        <w:spacing w:line="360" w:lineRule="auto"/>
        <w:rPr>
          <w:rFonts w:ascii="Tahoma" w:hAnsi="Tahoma" w:cs="Tahoma"/>
          <w:color w:val="000000" w:themeColor="text1"/>
        </w:rPr>
      </w:pPr>
      <w:r w:rsidRPr="002067E0">
        <w:rPr>
          <w:rFonts w:ascii="Tahoma" w:hAnsi="Tahoma" w:cs="Tahoma"/>
          <w:color w:val="000000" w:themeColor="text1"/>
        </w:rPr>
        <w:t>Respectfully,</w:t>
      </w:r>
    </w:p>
    <w:p w:rsidR="006736B9" w:rsidRPr="002067E0" w:rsidRDefault="006736B9" w:rsidP="006736B9">
      <w:pPr>
        <w:pStyle w:val="NoSpacing"/>
        <w:spacing w:line="360" w:lineRule="auto"/>
        <w:rPr>
          <w:rFonts w:ascii="Tahoma" w:hAnsi="Tahoma" w:cs="Tahoma"/>
          <w:color w:val="000000" w:themeColor="text1"/>
        </w:rPr>
      </w:pPr>
    </w:p>
    <w:p w:rsidR="006736B9" w:rsidRPr="002067E0" w:rsidRDefault="006736B9" w:rsidP="006736B9">
      <w:pPr>
        <w:pStyle w:val="NoSpacing"/>
        <w:spacing w:line="360" w:lineRule="auto"/>
        <w:rPr>
          <w:rFonts w:ascii="Tahoma" w:hAnsi="Tahoma" w:cs="Tahoma"/>
          <w:color w:val="000000" w:themeColor="text1"/>
        </w:rPr>
      </w:pPr>
    </w:p>
    <w:p w:rsidR="006736B9" w:rsidRPr="002067E0" w:rsidRDefault="00F90370" w:rsidP="006736B9">
      <w:pPr>
        <w:pStyle w:val="NoSpacing"/>
        <w:spacing w:line="360" w:lineRule="auto"/>
        <w:jc w:val="both"/>
        <w:rPr>
          <w:rFonts w:ascii="Tahoma" w:hAnsi="Tahoma" w:cs="Tahoma"/>
          <w:b/>
          <w:color w:val="000000" w:themeColor="text1"/>
        </w:rPr>
      </w:pPr>
      <w:r w:rsidRPr="002067E0">
        <w:rPr>
          <w:rFonts w:ascii="Tahoma" w:hAnsi="Tahoma" w:cs="Tahoma"/>
          <w:color w:val="000000" w:themeColor="text1"/>
        </w:rPr>
        <w:t xml:space="preserve">    </w:t>
      </w:r>
      <w:r w:rsidR="006736B9" w:rsidRPr="002067E0">
        <w:rPr>
          <w:rFonts w:ascii="Tahoma" w:hAnsi="Tahoma" w:cs="Tahoma"/>
          <w:color w:val="000000" w:themeColor="text1"/>
        </w:rPr>
        <w:t>INFO</w:t>
      </w:r>
      <w:r w:rsidR="006736B9" w:rsidRPr="002067E0">
        <w:rPr>
          <w:rFonts w:ascii="Tahoma" w:hAnsi="Tahoma" w:cs="Tahoma"/>
          <w:b/>
          <w:color w:val="000000" w:themeColor="text1"/>
        </w:rPr>
        <w:t>:</w:t>
      </w:r>
    </w:p>
    <w:p w:rsidR="006736B9" w:rsidRPr="002067E0" w:rsidRDefault="006736B9" w:rsidP="006736B9">
      <w:pPr>
        <w:pStyle w:val="NoSpacing"/>
        <w:spacing w:line="360" w:lineRule="auto"/>
        <w:jc w:val="both"/>
        <w:rPr>
          <w:rFonts w:ascii="Tahoma" w:hAnsi="Tahoma" w:cs="Tahoma"/>
          <w:b/>
          <w:color w:val="000000" w:themeColor="text1"/>
        </w:rPr>
      </w:pPr>
      <w:r w:rsidRPr="002067E0">
        <w:rPr>
          <w:rFonts w:ascii="Tahoma" w:hAnsi="Tahoma" w:cs="Tahoma"/>
          <w:b/>
          <w:color w:val="000000" w:themeColor="text1"/>
        </w:rPr>
        <w:t xml:space="preserve">    </w:t>
      </w:r>
      <w:r w:rsidR="00F90370" w:rsidRPr="002067E0">
        <w:rPr>
          <w:rFonts w:ascii="Tahoma" w:hAnsi="Tahoma" w:cs="Tahoma"/>
          <w:b/>
          <w:color w:val="000000" w:themeColor="text1"/>
        </w:rPr>
        <w:t xml:space="preserve">       </w:t>
      </w:r>
      <w:r w:rsidRPr="002067E0">
        <w:rPr>
          <w:rFonts w:ascii="Tahoma" w:hAnsi="Tahoma" w:cs="Tahoma"/>
          <w:b/>
          <w:color w:val="000000" w:themeColor="text1"/>
        </w:rPr>
        <w:t xml:space="preserve"> D/</w:t>
      </w:r>
      <w:r w:rsidR="00CB7B0B" w:rsidRPr="002067E0">
        <w:rPr>
          <w:rFonts w:ascii="Tahoma" w:hAnsi="Tahoma" w:cs="Tahoma"/>
          <w:b/>
          <w:color w:val="000000" w:themeColor="text1"/>
        </w:rPr>
        <w:t xml:space="preserve">COMDR </w:t>
      </w:r>
      <w:r w:rsidRPr="002067E0">
        <w:rPr>
          <w:rFonts w:ascii="Tahoma" w:hAnsi="Tahoma" w:cs="Tahoma"/>
          <w:b/>
          <w:color w:val="000000" w:themeColor="text1"/>
        </w:rPr>
        <w:t xml:space="preserve">ENGINEER COMMAND </w:t>
      </w:r>
    </w:p>
    <w:p w:rsidR="006736B9" w:rsidRPr="002067E0" w:rsidRDefault="006736B9" w:rsidP="006736B9">
      <w:pPr>
        <w:pStyle w:val="NoSpacing"/>
        <w:spacing w:line="360" w:lineRule="auto"/>
        <w:jc w:val="both"/>
        <w:rPr>
          <w:rFonts w:ascii="Tahoma" w:hAnsi="Tahoma" w:cs="Tahoma"/>
          <w:b/>
          <w:bCs/>
          <w:color w:val="000000" w:themeColor="text1"/>
        </w:rPr>
      </w:pPr>
      <w:r w:rsidRPr="002067E0">
        <w:rPr>
          <w:rFonts w:ascii="Tahoma" w:hAnsi="Tahoma" w:cs="Tahoma"/>
          <w:b/>
          <w:color w:val="000000" w:themeColor="text1"/>
        </w:rPr>
        <w:t xml:space="preserve">                                                                                                  </w:t>
      </w:r>
      <w:r w:rsidR="00CB7B0B" w:rsidRPr="002067E0">
        <w:rPr>
          <w:rFonts w:ascii="Tahoma" w:hAnsi="Tahoma" w:cs="Tahoma"/>
          <w:b/>
          <w:color w:val="000000" w:themeColor="text1"/>
        </w:rPr>
        <w:t xml:space="preserve">  </w:t>
      </w:r>
      <w:r w:rsidRPr="002067E0">
        <w:rPr>
          <w:rFonts w:ascii="Tahoma" w:hAnsi="Tahoma" w:cs="Tahoma"/>
          <w:b/>
          <w:bCs/>
          <w:color w:val="000000" w:themeColor="text1"/>
        </w:rPr>
        <w:t>Ignace GAHIMA</w:t>
      </w:r>
    </w:p>
    <w:p w:rsidR="006736B9" w:rsidRPr="002067E0" w:rsidRDefault="006736B9" w:rsidP="006736B9">
      <w:pPr>
        <w:pStyle w:val="NoSpacing"/>
        <w:spacing w:line="360" w:lineRule="auto"/>
        <w:jc w:val="both"/>
        <w:rPr>
          <w:rFonts w:ascii="Tahoma" w:hAnsi="Tahoma" w:cs="Tahoma"/>
          <w:b/>
          <w:color w:val="000000" w:themeColor="text1"/>
        </w:rPr>
      </w:pPr>
      <w:r w:rsidRPr="002067E0">
        <w:rPr>
          <w:rFonts w:ascii="Tahoma" w:hAnsi="Tahoma" w:cs="Tahoma"/>
          <w:b/>
          <w:bCs/>
          <w:color w:val="000000" w:themeColor="text1"/>
        </w:rPr>
        <w:t xml:space="preserve">                                                                                                   </w:t>
      </w:r>
      <w:r w:rsidR="00CB7B0B" w:rsidRPr="002067E0">
        <w:rPr>
          <w:rFonts w:ascii="Tahoma" w:hAnsi="Tahoma" w:cs="Tahoma"/>
          <w:b/>
          <w:bCs/>
          <w:color w:val="000000" w:themeColor="text1"/>
        </w:rPr>
        <w:t xml:space="preserve"> </w:t>
      </w:r>
      <w:r w:rsidRPr="002067E0">
        <w:rPr>
          <w:rFonts w:ascii="Tahoma" w:hAnsi="Tahoma" w:cs="Tahoma"/>
          <w:b/>
          <w:color w:val="000000" w:themeColor="text1"/>
        </w:rPr>
        <w:t>Maj</w:t>
      </w:r>
    </w:p>
    <w:p w:rsidR="006736B9" w:rsidRPr="002067E0" w:rsidRDefault="006736B9" w:rsidP="006736B9">
      <w:pPr>
        <w:pStyle w:val="NoSpacing"/>
        <w:spacing w:line="360" w:lineRule="auto"/>
        <w:jc w:val="both"/>
        <w:rPr>
          <w:rFonts w:ascii="Tahoma" w:hAnsi="Tahoma" w:cs="Tahoma"/>
          <w:b/>
          <w:color w:val="000000" w:themeColor="text1"/>
        </w:rPr>
      </w:pPr>
      <w:r w:rsidRPr="002067E0">
        <w:rPr>
          <w:rFonts w:ascii="Tahoma" w:hAnsi="Tahoma" w:cs="Tahoma"/>
          <w:b/>
          <w:color w:val="000000" w:themeColor="text1"/>
        </w:rPr>
        <w:t xml:space="preserve">                                                                                                  </w:t>
      </w:r>
      <w:r w:rsidR="00CB7B0B" w:rsidRPr="002067E0">
        <w:rPr>
          <w:rFonts w:ascii="Tahoma" w:hAnsi="Tahoma" w:cs="Tahoma"/>
          <w:b/>
          <w:color w:val="000000" w:themeColor="text1"/>
        </w:rPr>
        <w:t xml:space="preserve"> </w:t>
      </w:r>
      <w:r w:rsidRPr="002067E0">
        <w:rPr>
          <w:rFonts w:ascii="Tahoma" w:hAnsi="Tahoma" w:cs="Tahoma"/>
          <w:b/>
          <w:color w:val="000000" w:themeColor="text1"/>
        </w:rPr>
        <w:t xml:space="preserve"> H/IBC                                                                                                                                                 </w:t>
      </w:r>
    </w:p>
    <w:p w:rsidR="006736B9" w:rsidRPr="002067E0" w:rsidRDefault="006736B9" w:rsidP="006736B9">
      <w:pPr>
        <w:pStyle w:val="NoSpacing"/>
        <w:spacing w:line="360" w:lineRule="auto"/>
        <w:rPr>
          <w:rFonts w:ascii="Tahoma" w:hAnsi="Tahoma" w:cs="Tahoma"/>
          <w:color w:val="000000" w:themeColor="text1"/>
        </w:rPr>
      </w:pPr>
    </w:p>
    <w:p w:rsidR="006736B9" w:rsidRPr="00D443F3" w:rsidRDefault="006736B9" w:rsidP="006736B9">
      <w:pPr>
        <w:pStyle w:val="NoSpacing"/>
        <w:spacing w:line="360" w:lineRule="auto"/>
        <w:rPr>
          <w:rFonts w:ascii="Tahoma" w:hAnsi="Tahoma" w:cs="Tahoma"/>
          <w:color w:val="000000" w:themeColor="text1"/>
        </w:rPr>
      </w:pPr>
      <w:r w:rsidRPr="00D443F3">
        <w:rPr>
          <w:rFonts w:ascii="Tahoma" w:hAnsi="Tahoma" w:cs="Tahoma"/>
          <w:color w:val="000000" w:themeColor="text1"/>
        </w:rPr>
        <w:t xml:space="preserve">                                                                                                                                     </w:t>
      </w:r>
    </w:p>
    <w:p w:rsidR="006736B9" w:rsidRPr="00D443F3" w:rsidRDefault="006736B9" w:rsidP="006736B9">
      <w:pPr>
        <w:pStyle w:val="NoSpacing"/>
        <w:spacing w:line="360" w:lineRule="auto"/>
        <w:rPr>
          <w:rFonts w:ascii="Tahoma" w:hAnsi="Tahoma" w:cs="Tahoma"/>
          <w:color w:val="000000" w:themeColor="text1"/>
        </w:rPr>
      </w:pPr>
    </w:p>
    <w:p w:rsidR="006736B9" w:rsidRDefault="006736B9" w:rsidP="006736B9">
      <w:pPr>
        <w:pStyle w:val="NoSpacing"/>
        <w:tabs>
          <w:tab w:val="left" w:pos="720"/>
        </w:tabs>
        <w:spacing w:line="360" w:lineRule="auto"/>
        <w:jc w:val="both"/>
        <w:rPr>
          <w:rFonts w:ascii="Tahoma" w:hAnsi="Tahoma" w:cs="Tahoma"/>
          <w:color w:val="000000" w:themeColor="text1"/>
        </w:rPr>
      </w:pPr>
    </w:p>
    <w:p w:rsidR="00CB7B0B" w:rsidRDefault="00CB7B0B" w:rsidP="006736B9">
      <w:pPr>
        <w:pStyle w:val="NoSpacing"/>
        <w:tabs>
          <w:tab w:val="left" w:pos="720"/>
        </w:tabs>
        <w:spacing w:line="360" w:lineRule="auto"/>
        <w:jc w:val="both"/>
        <w:rPr>
          <w:rFonts w:ascii="Tahoma" w:hAnsi="Tahoma" w:cs="Tahoma"/>
          <w:color w:val="000000" w:themeColor="text1"/>
        </w:rPr>
      </w:pPr>
    </w:p>
    <w:p w:rsidR="00CB7B0B" w:rsidRDefault="00CB7B0B" w:rsidP="006736B9">
      <w:pPr>
        <w:pStyle w:val="NoSpacing"/>
        <w:tabs>
          <w:tab w:val="left" w:pos="720"/>
        </w:tabs>
        <w:spacing w:line="360" w:lineRule="auto"/>
        <w:jc w:val="both"/>
        <w:rPr>
          <w:rFonts w:ascii="Tahoma" w:hAnsi="Tahoma" w:cs="Tahoma"/>
          <w:color w:val="000000" w:themeColor="text1"/>
        </w:rPr>
      </w:pPr>
    </w:p>
    <w:p w:rsidR="00CB7B0B" w:rsidRPr="00D443F3" w:rsidRDefault="00CB7B0B" w:rsidP="006736B9">
      <w:pPr>
        <w:pStyle w:val="NoSpacing"/>
        <w:tabs>
          <w:tab w:val="left" w:pos="720"/>
        </w:tabs>
        <w:spacing w:line="360" w:lineRule="auto"/>
        <w:jc w:val="both"/>
        <w:rPr>
          <w:rFonts w:ascii="Tahoma" w:hAnsi="Tahoma" w:cs="Tahoma"/>
          <w:color w:val="000000" w:themeColor="text1"/>
        </w:rPr>
      </w:pPr>
    </w:p>
    <w:p w:rsidR="00603AEB" w:rsidRPr="00D443F3" w:rsidRDefault="00603AEB" w:rsidP="00590074">
      <w:pPr>
        <w:pStyle w:val="NoSpacing"/>
        <w:spacing w:line="360" w:lineRule="auto"/>
        <w:jc w:val="both"/>
        <w:rPr>
          <w:rFonts w:ascii="Tahoma" w:hAnsi="Tahoma" w:cs="Tahoma"/>
          <w:b/>
          <w:color w:val="000000" w:themeColor="text1"/>
          <w:u w:val="single"/>
        </w:rPr>
      </w:pPr>
    </w:p>
    <w:p w:rsidR="0000622B" w:rsidRPr="00D443F3" w:rsidRDefault="002D58BC" w:rsidP="002C772E">
      <w:pPr>
        <w:pStyle w:val="NoSpacing"/>
        <w:spacing w:line="360" w:lineRule="auto"/>
        <w:ind w:left="360"/>
        <w:jc w:val="both"/>
        <w:rPr>
          <w:rFonts w:ascii="Tahoma" w:hAnsi="Tahoma" w:cs="Tahoma"/>
          <w:color w:val="000000" w:themeColor="text1"/>
        </w:rPr>
      </w:pPr>
      <w:r w:rsidRPr="00D443F3">
        <w:rPr>
          <w:rFonts w:ascii="Tahoma" w:hAnsi="Tahoma" w:cs="Tahoma"/>
          <w:color w:val="000000" w:themeColor="text1"/>
        </w:rPr>
        <w:t xml:space="preserve"> This </w:t>
      </w:r>
      <w:r w:rsidR="00C3512D">
        <w:rPr>
          <w:rFonts w:ascii="Tahoma" w:hAnsi="Tahoma" w:cs="Tahoma"/>
          <w:color w:val="000000" w:themeColor="text1"/>
        </w:rPr>
        <w:t>IBC May</w:t>
      </w:r>
      <w:r w:rsidR="001F4802" w:rsidRPr="00D443F3">
        <w:rPr>
          <w:rFonts w:ascii="Tahoma" w:hAnsi="Tahoma" w:cs="Tahoma"/>
          <w:color w:val="000000" w:themeColor="text1"/>
        </w:rPr>
        <w:t xml:space="preserve"> </w:t>
      </w:r>
      <w:proofErr w:type="gramStart"/>
      <w:r w:rsidR="00A62BBD" w:rsidRPr="00D443F3">
        <w:rPr>
          <w:rFonts w:ascii="Tahoma" w:hAnsi="Tahoma" w:cs="Tahoma"/>
          <w:color w:val="000000" w:themeColor="text1"/>
        </w:rPr>
        <w:t>mon</w:t>
      </w:r>
      <w:r w:rsidR="00FC0A9F" w:rsidRPr="00D443F3">
        <w:rPr>
          <w:rFonts w:ascii="Tahoma" w:hAnsi="Tahoma" w:cs="Tahoma"/>
          <w:color w:val="000000" w:themeColor="text1"/>
        </w:rPr>
        <w:t>thly</w:t>
      </w:r>
      <w:r w:rsidRPr="00D443F3">
        <w:rPr>
          <w:rFonts w:ascii="Tahoma" w:hAnsi="Tahoma" w:cs="Tahoma"/>
          <w:color w:val="000000" w:themeColor="text1"/>
        </w:rPr>
        <w:t xml:space="preserve"> </w:t>
      </w:r>
      <w:r w:rsidR="00FC0A9F" w:rsidRPr="00D443F3">
        <w:rPr>
          <w:rFonts w:ascii="Tahoma" w:hAnsi="Tahoma" w:cs="Tahoma"/>
          <w:color w:val="000000" w:themeColor="text1"/>
        </w:rPr>
        <w:t xml:space="preserve"> report</w:t>
      </w:r>
      <w:proofErr w:type="gramEnd"/>
      <w:r w:rsidR="00FC0A9F" w:rsidRPr="00D443F3">
        <w:rPr>
          <w:rFonts w:ascii="Tahoma" w:hAnsi="Tahoma" w:cs="Tahoma"/>
          <w:color w:val="000000" w:themeColor="text1"/>
        </w:rPr>
        <w:t xml:space="preserve"> </w:t>
      </w:r>
      <w:r w:rsidR="009D23F5" w:rsidRPr="00D443F3">
        <w:rPr>
          <w:rFonts w:ascii="Tahoma" w:hAnsi="Tahoma" w:cs="Tahoma"/>
          <w:color w:val="000000" w:themeColor="text1"/>
        </w:rPr>
        <w:t xml:space="preserve"> </w:t>
      </w:r>
      <w:r w:rsidR="00FC2EBF" w:rsidRPr="00D443F3">
        <w:rPr>
          <w:rFonts w:ascii="Tahoma" w:hAnsi="Tahoma" w:cs="Tahoma"/>
          <w:color w:val="000000" w:themeColor="text1"/>
        </w:rPr>
        <w:t xml:space="preserve">will </w:t>
      </w:r>
      <w:r w:rsidR="009D23F5" w:rsidRPr="00D443F3">
        <w:rPr>
          <w:rFonts w:ascii="Tahoma" w:hAnsi="Tahoma" w:cs="Tahoma"/>
          <w:color w:val="000000" w:themeColor="text1"/>
        </w:rPr>
        <w:t>covers the following aspects</w:t>
      </w:r>
      <w:r w:rsidRPr="00D443F3">
        <w:rPr>
          <w:rFonts w:ascii="Tahoma" w:hAnsi="Tahoma" w:cs="Tahoma"/>
          <w:color w:val="000000" w:themeColor="text1"/>
        </w:rPr>
        <w:t>.</w:t>
      </w:r>
    </w:p>
    <w:p w:rsidR="00F4421E" w:rsidRPr="00D443F3" w:rsidRDefault="00F4421E" w:rsidP="00590074">
      <w:pPr>
        <w:pStyle w:val="NoSpacing"/>
        <w:spacing w:line="360" w:lineRule="auto"/>
        <w:jc w:val="both"/>
        <w:rPr>
          <w:rFonts w:ascii="Tahoma" w:hAnsi="Tahoma" w:cs="Tahoma"/>
          <w:color w:val="000000" w:themeColor="text1"/>
        </w:rPr>
      </w:pPr>
    </w:p>
    <w:p w:rsidR="009A6CBF" w:rsidRPr="00D443F3" w:rsidRDefault="00D93A92" w:rsidP="00134304">
      <w:pPr>
        <w:pStyle w:val="ListParagraph"/>
        <w:numPr>
          <w:ilvl w:val="0"/>
          <w:numId w:val="1"/>
        </w:numPr>
        <w:rPr>
          <w:rFonts w:ascii="Tahoma" w:hAnsi="Tahoma" w:cs="Tahoma"/>
        </w:rPr>
      </w:pPr>
      <w:r w:rsidRPr="00D443F3">
        <w:rPr>
          <w:rFonts w:ascii="Tahoma" w:hAnsi="Tahoma" w:cs="Tahoma"/>
          <w:color w:val="000000" w:themeColor="text1"/>
        </w:rPr>
        <w:t xml:space="preserve"> </w:t>
      </w:r>
      <w:r w:rsidR="009A6CBF" w:rsidRPr="00D443F3">
        <w:rPr>
          <w:rFonts w:ascii="Tahoma" w:hAnsi="Tahoma" w:cs="Tahoma"/>
        </w:rPr>
        <w:t>Introduction of IBC department</w:t>
      </w:r>
    </w:p>
    <w:p w:rsidR="009A6CBF" w:rsidRPr="00D443F3" w:rsidRDefault="00FC2EBF" w:rsidP="00134304">
      <w:pPr>
        <w:pStyle w:val="ListParagraph"/>
        <w:numPr>
          <w:ilvl w:val="0"/>
          <w:numId w:val="1"/>
        </w:numPr>
        <w:rPr>
          <w:rFonts w:ascii="Tahoma" w:hAnsi="Tahoma" w:cs="Tahoma"/>
        </w:rPr>
      </w:pPr>
      <w:r w:rsidRPr="00D443F3">
        <w:rPr>
          <w:rFonts w:ascii="Tahoma" w:hAnsi="Tahoma" w:cs="Tahoma"/>
        </w:rPr>
        <w:t xml:space="preserve">Roles of </w:t>
      </w:r>
      <w:r w:rsidR="009A6CBF" w:rsidRPr="00D443F3">
        <w:rPr>
          <w:rFonts w:ascii="Tahoma" w:hAnsi="Tahoma" w:cs="Tahoma"/>
        </w:rPr>
        <w:t xml:space="preserve"> IBC department</w:t>
      </w:r>
    </w:p>
    <w:p w:rsidR="009A6CBF" w:rsidRPr="00D443F3" w:rsidRDefault="00F048A0" w:rsidP="00134304">
      <w:pPr>
        <w:pStyle w:val="ListParagraph"/>
        <w:numPr>
          <w:ilvl w:val="0"/>
          <w:numId w:val="1"/>
        </w:numPr>
        <w:rPr>
          <w:rFonts w:ascii="Tahoma" w:hAnsi="Tahoma" w:cs="Tahoma"/>
        </w:rPr>
      </w:pPr>
      <w:r w:rsidRPr="00D443F3">
        <w:rPr>
          <w:rFonts w:ascii="Tahoma" w:hAnsi="Tahoma" w:cs="Tahoma"/>
        </w:rPr>
        <w:t>Structure/C</w:t>
      </w:r>
      <w:r w:rsidR="001A0348" w:rsidRPr="00D443F3">
        <w:rPr>
          <w:rFonts w:ascii="Tahoma" w:hAnsi="Tahoma" w:cs="Tahoma"/>
        </w:rPr>
        <w:t xml:space="preserve">omposition </w:t>
      </w:r>
      <w:r w:rsidR="009A6CBF" w:rsidRPr="00D443F3">
        <w:rPr>
          <w:rFonts w:ascii="Tahoma" w:hAnsi="Tahoma" w:cs="Tahoma"/>
        </w:rPr>
        <w:t>of IBC</w:t>
      </w:r>
    </w:p>
    <w:p w:rsidR="009A6CBF" w:rsidRPr="00D443F3" w:rsidRDefault="009A6CBF" w:rsidP="00134304">
      <w:pPr>
        <w:pStyle w:val="ListParagraph"/>
        <w:numPr>
          <w:ilvl w:val="0"/>
          <w:numId w:val="1"/>
        </w:numPr>
        <w:rPr>
          <w:rFonts w:ascii="Tahoma" w:hAnsi="Tahoma" w:cs="Tahoma"/>
        </w:rPr>
      </w:pPr>
      <w:r w:rsidRPr="00D443F3">
        <w:rPr>
          <w:rFonts w:ascii="Tahoma" w:hAnsi="Tahoma" w:cs="Tahoma"/>
        </w:rPr>
        <w:t>Internal bidding committee process</w:t>
      </w:r>
    </w:p>
    <w:p w:rsidR="0085567E" w:rsidRPr="00D443F3" w:rsidRDefault="00F048A0" w:rsidP="00134304">
      <w:pPr>
        <w:pStyle w:val="ListParagraph"/>
        <w:numPr>
          <w:ilvl w:val="0"/>
          <w:numId w:val="1"/>
        </w:numPr>
        <w:rPr>
          <w:rFonts w:ascii="Tahoma" w:hAnsi="Tahoma" w:cs="Tahoma"/>
        </w:rPr>
      </w:pPr>
      <w:r w:rsidRPr="00D443F3">
        <w:rPr>
          <w:rFonts w:ascii="Tahoma" w:hAnsi="Tahoma" w:cs="Tahoma"/>
        </w:rPr>
        <w:t>Current l</w:t>
      </w:r>
      <w:r w:rsidR="00FC2EBF" w:rsidRPr="00D443F3">
        <w:rPr>
          <w:rFonts w:ascii="Tahoma" w:hAnsi="Tahoma" w:cs="Tahoma"/>
        </w:rPr>
        <w:t>ist of projects requested for</w:t>
      </w:r>
      <w:r w:rsidR="0085567E" w:rsidRPr="00D443F3">
        <w:rPr>
          <w:rFonts w:ascii="Tahoma" w:hAnsi="Tahoma" w:cs="Tahoma"/>
        </w:rPr>
        <w:t xml:space="preserve"> a</w:t>
      </w:r>
      <w:r w:rsidR="00FC2EBF" w:rsidRPr="00D443F3">
        <w:rPr>
          <w:rFonts w:ascii="Tahoma" w:hAnsi="Tahoma" w:cs="Tahoma"/>
        </w:rPr>
        <w:t xml:space="preserve"> </w:t>
      </w:r>
      <w:r w:rsidR="0085567E" w:rsidRPr="00D443F3">
        <w:rPr>
          <w:rFonts w:ascii="Tahoma" w:hAnsi="Tahoma" w:cs="Tahoma"/>
        </w:rPr>
        <w:t>subcontract</w:t>
      </w:r>
      <w:r w:rsidR="00CB7B0B">
        <w:rPr>
          <w:rFonts w:ascii="Tahoma" w:hAnsi="Tahoma" w:cs="Tahoma"/>
        </w:rPr>
        <w:t>or</w:t>
      </w:r>
      <w:r w:rsidR="00FC2EBF" w:rsidRPr="00D443F3">
        <w:rPr>
          <w:rFonts w:ascii="Tahoma" w:hAnsi="Tahoma" w:cs="Tahoma"/>
        </w:rPr>
        <w:t>.</w:t>
      </w:r>
    </w:p>
    <w:p w:rsidR="009A6CBF" w:rsidRPr="00D443F3" w:rsidRDefault="009A6CBF" w:rsidP="00134304">
      <w:pPr>
        <w:pStyle w:val="ListParagraph"/>
        <w:numPr>
          <w:ilvl w:val="0"/>
          <w:numId w:val="1"/>
        </w:numPr>
        <w:rPr>
          <w:rFonts w:ascii="Tahoma" w:hAnsi="Tahoma" w:cs="Tahoma"/>
        </w:rPr>
      </w:pPr>
      <w:r w:rsidRPr="00D443F3">
        <w:rPr>
          <w:rFonts w:ascii="Tahoma" w:hAnsi="Tahoma" w:cs="Tahoma"/>
        </w:rPr>
        <w:t>Challenges.</w:t>
      </w:r>
    </w:p>
    <w:p w:rsidR="00E20F17" w:rsidRPr="00D443F3" w:rsidRDefault="00E20F17" w:rsidP="00134304">
      <w:pPr>
        <w:pStyle w:val="ListParagraph"/>
        <w:numPr>
          <w:ilvl w:val="0"/>
          <w:numId w:val="1"/>
        </w:numPr>
        <w:rPr>
          <w:rFonts w:ascii="Tahoma" w:hAnsi="Tahoma" w:cs="Tahoma"/>
        </w:rPr>
      </w:pPr>
      <w:r w:rsidRPr="00D443F3">
        <w:rPr>
          <w:rFonts w:ascii="Tahoma" w:hAnsi="Tahoma" w:cs="Tahoma"/>
        </w:rPr>
        <w:t>Recommendations</w:t>
      </w:r>
    </w:p>
    <w:p w:rsidR="009A6CBF" w:rsidRPr="00D443F3" w:rsidRDefault="009A6CBF" w:rsidP="00134304">
      <w:pPr>
        <w:pStyle w:val="ListParagraph"/>
        <w:numPr>
          <w:ilvl w:val="0"/>
          <w:numId w:val="1"/>
        </w:numPr>
        <w:rPr>
          <w:rFonts w:ascii="Tahoma" w:hAnsi="Tahoma" w:cs="Tahoma"/>
        </w:rPr>
      </w:pPr>
      <w:r w:rsidRPr="00D443F3">
        <w:rPr>
          <w:rFonts w:ascii="Tahoma" w:hAnsi="Tahoma" w:cs="Tahoma"/>
        </w:rPr>
        <w:t>Conclusion</w:t>
      </w:r>
    </w:p>
    <w:p w:rsidR="00A04ECE" w:rsidRPr="00D443F3" w:rsidRDefault="00A04ECE" w:rsidP="009A6CBF">
      <w:pPr>
        <w:pStyle w:val="NoSpacing"/>
        <w:spacing w:line="360" w:lineRule="auto"/>
        <w:jc w:val="both"/>
        <w:rPr>
          <w:rFonts w:ascii="Tahoma" w:hAnsi="Tahoma" w:cs="Tahoma"/>
          <w:color w:val="000000" w:themeColor="text1"/>
        </w:rPr>
      </w:pPr>
    </w:p>
    <w:p w:rsidR="004E6D98" w:rsidRPr="00D443F3" w:rsidRDefault="004E6D98" w:rsidP="00D93A92">
      <w:pPr>
        <w:pStyle w:val="NoSpacing"/>
        <w:spacing w:line="360" w:lineRule="auto"/>
        <w:ind w:left="720"/>
        <w:jc w:val="both"/>
        <w:rPr>
          <w:rFonts w:ascii="Tahoma" w:hAnsi="Tahoma" w:cs="Tahoma"/>
          <w:color w:val="000000" w:themeColor="text1"/>
        </w:rPr>
      </w:pPr>
    </w:p>
    <w:p w:rsidR="005B1F9C" w:rsidRPr="00D443F3" w:rsidRDefault="005B1F9C" w:rsidP="005B1F9C">
      <w:pPr>
        <w:pStyle w:val="ListParagraph"/>
        <w:ind w:left="1305"/>
        <w:jc w:val="center"/>
        <w:rPr>
          <w:rFonts w:ascii="Tahoma" w:hAnsi="Tahoma" w:cs="Tahoma"/>
        </w:rPr>
      </w:pPr>
      <w:r w:rsidRPr="00D443F3">
        <w:rPr>
          <w:rFonts w:ascii="Tahoma" w:hAnsi="Tahoma" w:cs="Tahoma"/>
        </w:rPr>
        <w:t xml:space="preserve">                                                                        </w:t>
      </w:r>
      <w:r w:rsidR="000B20D8" w:rsidRPr="00D443F3">
        <w:rPr>
          <w:rFonts w:ascii="Tahoma" w:hAnsi="Tahoma" w:cs="Tahoma"/>
        </w:rPr>
        <w:t xml:space="preserve">   </w:t>
      </w:r>
    </w:p>
    <w:p w:rsidR="00C0432C" w:rsidRPr="00CB7B0B" w:rsidRDefault="00FD2F86" w:rsidP="00403DCB">
      <w:pPr>
        <w:pStyle w:val="ListParagraph"/>
        <w:numPr>
          <w:ilvl w:val="0"/>
          <w:numId w:val="5"/>
        </w:numPr>
        <w:tabs>
          <w:tab w:val="left" w:pos="720"/>
        </w:tabs>
        <w:ind w:left="630"/>
        <w:rPr>
          <w:rFonts w:ascii="Tahoma" w:hAnsi="Tahoma" w:cs="Tahoma"/>
          <w:sz w:val="24"/>
          <w:szCs w:val="24"/>
        </w:rPr>
      </w:pPr>
      <w:r w:rsidRPr="00CB7B0B">
        <w:rPr>
          <w:rFonts w:ascii="Tahoma" w:hAnsi="Tahoma" w:cs="Tahoma"/>
          <w:b/>
          <w:color w:val="000000" w:themeColor="text1"/>
          <w:sz w:val="24"/>
          <w:szCs w:val="24"/>
        </w:rPr>
        <w:t>INTRODU</w:t>
      </w:r>
      <w:r w:rsidR="009A6CBF" w:rsidRPr="00CB7B0B">
        <w:rPr>
          <w:rFonts w:ascii="Tahoma" w:hAnsi="Tahoma" w:cs="Tahoma"/>
          <w:b/>
          <w:color w:val="000000" w:themeColor="text1"/>
          <w:sz w:val="24"/>
          <w:szCs w:val="24"/>
        </w:rPr>
        <w:t>CTION OF THE INTERNAL BIDDING COMMITTEE(IBC)</w:t>
      </w:r>
    </w:p>
    <w:p w:rsidR="00F42815" w:rsidRPr="00D443F3" w:rsidRDefault="00F42815" w:rsidP="00F42815">
      <w:pPr>
        <w:rPr>
          <w:rFonts w:ascii="Tahoma" w:hAnsi="Tahoma" w:cs="Tahoma"/>
        </w:rPr>
      </w:pPr>
    </w:p>
    <w:p w:rsidR="00F42815" w:rsidRPr="002067E0" w:rsidRDefault="00F42815" w:rsidP="00F42815">
      <w:pPr>
        <w:ind w:left="360"/>
        <w:rPr>
          <w:rFonts w:ascii="Tahoma" w:hAnsi="Tahoma" w:cs="Tahoma"/>
        </w:rPr>
      </w:pPr>
      <w:r w:rsidRPr="002067E0">
        <w:rPr>
          <w:rFonts w:ascii="Tahoma" w:hAnsi="Tahoma" w:cs="Tahoma"/>
        </w:rPr>
        <w:t xml:space="preserve">Engineer Command internal bidding committee to perform our responsibilities and tasks   received  we use procedures based on application of the SOPs which need concentrations on works  and  verification </w:t>
      </w:r>
      <w:proofErr w:type="spellStart"/>
      <w:r w:rsidRPr="002067E0">
        <w:rPr>
          <w:rFonts w:ascii="Tahoma" w:hAnsi="Tahoma" w:cs="Tahoma"/>
        </w:rPr>
        <w:t>accondigly</w:t>
      </w:r>
      <w:proofErr w:type="spellEnd"/>
      <w:r w:rsidRPr="002067E0">
        <w:rPr>
          <w:rFonts w:ascii="Tahoma" w:hAnsi="Tahoma" w:cs="Tahoma"/>
        </w:rPr>
        <w:t xml:space="preserve"> by using SOPs and Preselected list of subcontractors and </w:t>
      </w:r>
      <w:proofErr w:type="spellStart"/>
      <w:r w:rsidRPr="002067E0">
        <w:rPr>
          <w:rFonts w:ascii="Tahoma" w:hAnsi="Tahoma" w:cs="Tahoma"/>
        </w:rPr>
        <w:t>suppliers,some</w:t>
      </w:r>
      <w:proofErr w:type="spellEnd"/>
      <w:r w:rsidRPr="002067E0">
        <w:rPr>
          <w:rFonts w:ascii="Tahoma" w:hAnsi="Tahoma" w:cs="Tahoma"/>
        </w:rPr>
        <w:t xml:space="preserve"> time looking for guidance to the leadership.  </w:t>
      </w:r>
    </w:p>
    <w:p w:rsidR="00BE72A9" w:rsidRPr="00D443F3" w:rsidRDefault="00BE72A9" w:rsidP="00C0432C">
      <w:pPr>
        <w:pStyle w:val="NoSpacing"/>
        <w:spacing w:line="360" w:lineRule="auto"/>
        <w:jc w:val="both"/>
        <w:rPr>
          <w:rFonts w:ascii="Tahoma" w:hAnsi="Tahoma" w:cs="Tahoma"/>
          <w:b/>
          <w:color w:val="000000" w:themeColor="text1"/>
        </w:rPr>
      </w:pPr>
    </w:p>
    <w:p w:rsidR="00056197" w:rsidRPr="00CB7B0B" w:rsidRDefault="000B046D" w:rsidP="00403DCB">
      <w:pPr>
        <w:pStyle w:val="NoSpacing"/>
        <w:numPr>
          <w:ilvl w:val="0"/>
          <w:numId w:val="5"/>
        </w:numPr>
        <w:spacing w:line="360" w:lineRule="auto"/>
        <w:jc w:val="both"/>
        <w:rPr>
          <w:rFonts w:ascii="Tahoma" w:hAnsi="Tahoma" w:cs="Tahoma"/>
          <w:color w:val="000000" w:themeColor="text1"/>
          <w:sz w:val="24"/>
          <w:szCs w:val="24"/>
        </w:rPr>
      </w:pPr>
      <w:r w:rsidRPr="00CB7B0B">
        <w:rPr>
          <w:rFonts w:ascii="Tahoma" w:hAnsi="Tahoma" w:cs="Tahoma"/>
          <w:b/>
          <w:sz w:val="24"/>
          <w:szCs w:val="24"/>
        </w:rPr>
        <w:t>ROLES OF ENGINEER COMMAND</w:t>
      </w:r>
      <w:r w:rsidR="00E95928" w:rsidRPr="00CB7B0B">
        <w:rPr>
          <w:rFonts w:ascii="Tahoma" w:hAnsi="Tahoma" w:cs="Tahoma"/>
          <w:b/>
          <w:sz w:val="24"/>
          <w:szCs w:val="24"/>
        </w:rPr>
        <w:t xml:space="preserve"> IBC DEPARTMENT</w:t>
      </w:r>
    </w:p>
    <w:p w:rsidR="00AC68AB" w:rsidRPr="00D443F3" w:rsidRDefault="00AC68AB" w:rsidP="00F42815">
      <w:pPr>
        <w:ind w:left="450"/>
        <w:rPr>
          <w:rFonts w:ascii="Tahoma" w:hAnsi="Tahoma" w:cs="Tahoma"/>
        </w:rPr>
      </w:pPr>
    </w:p>
    <w:p w:rsidR="00F42815" w:rsidRPr="00D443F3" w:rsidRDefault="00F42815" w:rsidP="00F42815">
      <w:pPr>
        <w:ind w:left="450"/>
        <w:rPr>
          <w:rFonts w:ascii="Tahoma" w:hAnsi="Tahoma" w:cs="Tahoma"/>
        </w:rPr>
      </w:pPr>
      <w:r w:rsidRPr="00D443F3">
        <w:rPr>
          <w:rFonts w:ascii="Tahoma" w:hAnsi="Tahoma" w:cs="Tahoma"/>
        </w:rPr>
        <w:t xml:space="preserve">Our main roles Engineer </w:t>
      </w:r>
      <w:proofErr w:type="gramStart"/>
      <w:r w:rsidRPr="00D443F3">
        <w:rPr>
          <w:rFonts w:ascii="Tahoma" w:hAnsi="Tahoma" w:cs="Tahoma"/>
        </w:rPr>
        <w:t>Command  Internal</w:t>
      </w:r>
      <w:proofErr w:type="gramEnd"/>
      <w:r w:rsidRPr="00D443F3">
        <w:rPr>
          <w:rFonts w:ascii="Tahoma" w:hAnsi="Tahoma" w:cs="Tahoma"/>
        </w:rPr>
        <w:t xml:space="preserve"> Bidding Committee is to support on   implementation of different construction projects or supply of different materials while the projects are subcontracted or the supply and installation of some services works are beyond Our technical capacity or stores.</w:t>
      </w:r>
    </w:p>
    <w:p w:rsidR="002C772E" w:rsidRPr="00D443F3" w:rsidRDefault="002C772E" w:rsidP="002C772E">
      <w:pPr>
        <w:rPr>
          <w:rFonts w:ascii="Tahoma" w:hAnsi="Tahoma" w:cs="Tahoma"/>
        </w:rPr>
      </w:pPr>
    </w:p>
    <w:p w:rsidR="00F122ED" w:rsidRPr="00D443F3" w:rsidRDefault="00DF3281" w:rsidP="002C772E">
      <w:pPr>
        <w:rPr>
          <w:rFonts w:ascii="Tahoma" w:hAnsi="Tahoma" w:cs="Tahoma"/>
        </w:rPr>
      </w:pPr>
      <w:r w:rsidRPr="00D443F3">
        <w:rPr>
          <w:rFonts w:ascii="Tahoma" w:hAnsi="Tahoma" w:cs="Tahoma"/>
        </w:rPr>
        <w:t xml:space="preserve"> </w:t>
      </w:r>
    </w:p>
    <w:p w:rsidR="001977F7" w:rsidRPr="00D443F3" w:rsidRDefault="00F42815" w:rsidP="00590074">
      <w:pPr>
        <w:pStyle w:val="NoSpacing"/>
        <w:spacing w:line="360" w:lineRule="auto"/>
        <w:rPr>
          <w:rFonts w:ascii="Tahoma" w:hAnsi="Tahoma" w:cs="Tahoma"/>
          <w:b/>
          <w:bCs/>
          <w:color w:val="000000" w:themeColor="text1"/>
        </w:rPr>
        <w:sectPr w:rsidR="001977F7" w:rsidRPr="00D443F3" w:rsidSect="002D58BC">
          <w:headerReference w:type="default" r:id="rId10"/>
          <w:footerReference w:type="default" r:id="rId11"/>
          <w:pgSz w:w="12240" w:h="15840"/>
          <w:pgMar w:top="1440" w:right="1440" w:bottom="1440" w:left="1080" w:header="720" w:footer="720" w:gutter="0"/>
          <w:cols w:space="720"/>
          <w:docGrid w:linePitch="360"/>
        </w:sectPr>
      </w:pPr>
      <w:r w:rsidRPr="00D443F3">
        <w:rPr>
          <w:rFonts w:ascii="Tahoma" w:hAnsi="Tahoma" w:cs="Tahoma"/>
          <w:b/>
          <w:bCs/>
          <w:color w:val="000000" w:themeColor="text1"/>
        </w:rPr>
        <w:t xml:space="preserve">                  </w:t>
      </w:r>
    </w:p>
    <w:p w:rsidR="00DA7A66" w:rsidRPr="00D443F3" w:rsidRDefault="00DA7A66" w:rsidP="00C9546D">
      <w:pPr>
        <w:rPr>
          <w:rFonts w:ascii="Tahoma" w:hAnsi="Tahoma" w:cs="Tahoma"/>
          <w:color w:val="000000" w:themeColor="text1"/>
        </w:rPr>
      </w:pPr>
    </w:p>
    <w:p w:rsidR="00C9546D" w:rsidRPr="00D443F3" w:rsidRDefault="00C9546D" w:rsidP="00C9546D">
      <w:pPr>
        <w:rPr>
          <w:rFonts w:ascii="Tahoma" w:hAnsi="Tahoma" w:cs="Tahoma"/>
          <w:color w:val="000000" w:themeColor="text1"/>
        </w:rPr>
      </w:pPr>
    </w:p>
    <w:p w:rsidR="00C9546D" w:rsidRPr="00D443F3" w:rsidRDefault="00C9546D" w:rsidP="00C9546D">
      <w:pPr>
        <w:rPr>
          <w:rFonts w:ascii="Tahoma" w:hAnsi="Tahoma" w:cs="Tahoma"/>
          <w:color w:val="000000" w:themeColor="text1"/>
        </w:rPr>
      </w:pPr>
    </w:p>
    <w:p w:rsidR="00191551" w:rsidRPr="00CB7B0B" w:rsidRDefault="00522AE7" w:rsidP="00522AE7">
      <w:pPr>
        <w:ind w:left="540"/>
        <w:rPr>
          <w:rFonts w:ascii="Tahoma" w:hAnsi="Tahoma" w:cs="Tahoma"/>
          <w:b/>
          <w:sz w:val="24"/>
          <w:szCs w:val="24"/>
        </w:rPr>
      </w:pPr>
      <w:r w:rsidRPr="00D443F3">
        <w:rPr>
          <w:rFonts w:ascii="Tahoma" w:hAnsi="Tahoma" w:cs="Tahoma"/>
          <w:b/>
        </w:rPr>
        <w:t xml:space="preserve">   3.   </w:t>
      </w:r>
      <w:r w:rsidR="00191551" w:rsidRPr="00CB7B0B">
        <w:rPr>
          <w:rFonts w:ascii="Tahoma" w:hAnsi="Tahoma" w:cs="Tahoma"/>
          <w:b/>
          <w:sz w:val="24"/>
          <w:szCs w:val="24"/>
        </w:rPr>
        <w:t>IBC COMPOSITION</w:t>
      </w:r>
      <w:r w:rsidR="005E1C9A" w:rsidRPr="00CB7B0B">
        <w:rPr>
          <w:rFonts w:ascii="Tahoma" w:hAnsi="Tahoma" w:cs="Tahoma"/>
          <w:b/>
          <w:sz w:val="24"/>
          <w:szCs w:val="24"/>
        </w:rPr>
        <w:t>/</w:t>
      </w:r>
      <w:r w:rsidR="00191551" w:rsidRPr="00CB7B0B">
        <w:rPr>
          <w:rFonts w:ascii="Tahoma" w:hAnsi="Tahoma" w:cs="Tahoma"/>
          <w:b/>
          <w:sz w:val="24"/>
          <w:szCs w:val="24"/>
        </w:rPr>
        <w:t>STRUCTURE</w:t>
      </w:r>
    </w:p>
    <w:p w:rsidR="00F476CB" w:rsidRPr="00D443F3" w:rsidRDefault="00F476CB" w:rsidP="00191551">
      <w:pPr>
        <w:pStyle w:val="ListParagraph"/>
        <w:rPr>
          <w:rFonts w:ascii="Tahoma" w:hAnsi="Tahoma" w:cs="Tahoma"/>
        </w:rPr>
      </w:pPr>
    </w:p>
    <w:p w:rsidR="00DA7A66" w:rsidRPr="00D443F3" w:rsidRDefault="00191551" w:rsidP="00191551">
      <w:pPr>
        <w:pStyle w:val="ListParagraph"/>
        <w:rPr>
          <w:rFonts w:ascii="Tahoma" w:hAnsi="Tahoma" w:cs="Tahoma"/>
        </w:rPr>
      </w:pPr>
      <w:r w:rsidRPr="00D443F3">
        <w:rPr>
          <w:rFonts w:ascii="Tahoma" w:hAnsi="Tahoma" w:cs="Tahoma"/>
        </w:rPr>
        <w:t>Internal Bidding Committee is composed with H/IBC, Office Secretary, Engineer Command H/Intelligence, Engineer Command S9 and procurement Officer as Secretary to the committee.</w:t>
      </w:r>
    </w:p>
    <w:p w:rsidR="00C528AF" w:rsidRPr="00D443F3" w:rsidRDefault="005E1C9A" w:rsidP="00DA7A66">
      <w:pPr>
        <w:rPr>
          <w:rFonts w:ascii="Tahoma" w:hAnsi="Tahoma" w:cs="Tahoma"/>
          <w:color w:val="000000" w:themeColor="text1"/>
        </w:rPr>
      </w:pPr>
      <w:r w:rsidRPr="00D443F3">
        <w:rPr>
          <w:rFonts w:ascii="Tahoma" w:hAnsi="Tahoma" w:cs="Tahoma"/>
          <w:noProof/>
          <w:color w:val="000000" w:themeColor="text1"/>
        </w:rPr>
        <w:t xml:space="preserve">  </w:t>
      </w:r>
      <w:r w:rsidR="008A39AA" w:rsidRPr="00D443F3">
        <w:rPr>
          <w:rFonts w:ascii="Tahoma" w:hAnsi="Tahoma" w:cs="Tahoma"/>
          <w:noProof/>
          <w:color w:val="000000" w:themeColor="text1"/>
        </w:rPr>
        <w:drawing>
          <wp:inline distT="0" distB="0" distL="0" distR="0" wp14:anchorId="6AC603FC" wp14:editId="4993B91B">
            <wp:extent cx="6614809" cy="3735421"/>
            <wp:effectExtent l="0" t="0" r="1460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402B49" w:rsidRPr="00D443F3" w:rsidRDefault="00402B49" w:rsidP="00DA7A66">
      <w:pPr>
        <w:rPr>
          <w:rFonts w:ascii="Tahoma" w:hAnsi="Tahoma" w:cs="Tahoma"/>
          <w:color w:val="000000" w:themeColor="text1"/>
        </w:rPr>
      </w:pPr>
    </w:p>
    <w:p w:rsidR="00402B49" w:rsidRPr="00D443F3" w:rsidRDefault="00402B49" w:rsidP="00402B49">
      <w:pPr>
        <w:rPr>
          <w:rFonts w:ascii="Tahoma" w:hAnsi="Tahoma" w:cs="Tahoma"/>
          <w:b/>
        </w:rPr>
      </w:pPr>
    </w:p>
    <w:p w:rsidR="00D43164" w:rsidRPr="00D443F3" w:rsidRDefault="00D43164" w:rsidP="00D43164">
      <w:pPr>
        <w:ind w:left="360"/>
        <w:rPr>
          <w:rFonts w:ascii="Tahoma" w:hAnsi="Tahoma" w:cs="Tahoma"/>
          <w:b/>
        </w:rPr>
      </w:pPr>
    </w:p>
    <w:p w:rsidR="00D43164" w:rsidRPr="00D443F3" w:rsidRDefault="00D43164" w:rsidP="00D43164">
      <w:pPr>
        <w:ind w:left="360"/>
        <w:rPr>
          <w:rFonts w:ascii="Tahoma" w:hAnsi="Tahoma" w:cs="Tahoma"/>
          <w:b/>
        </w:rPr>
      </w:pPr>
    </w:p>
    <w:p w:rsidR="00D43164" w:rsidRPr="00D443F3" w:rsidRDefault="00D43164" w:rsidP="00D43164">
      <w:pPr>
        <w:ind w:left="360"/>
        <w:rPr>
          <w:rFonts w:ascii="Tahoma" w:hAnsi="Tahoma" w:cs="Tahoma"/>
          <w:b/>
        </w:rPr>
      </w:pPr>
    </w:p>
    <w:p w:rsidR="00D43164" w:rsidRPr="00D443F3" w:rsidRDefault="00D43164" w:rsidP="00D43164">
      <w:pPr>
        <w:ind w:left="360"/>
        <w:rPr>
          <w:rFonts w:ascii="Tahoma" w:hAnsi="Tahoma" w:cs="Tahoma"/>
          <w:b/>
        </w:rPr>
      </w:pPr>
    </w:p>
    <w:p w:rsidR="00D43164" w:rsidRPr="00D443F3" w:rsidRDefault="00D43164" w:rsidP="00D43164">
      <w:pPr>
        <w:ind w:left="360"/>
        <w:rPr>
          <w:rFonts w:ascii="Tahoma" w:hAnsi="Tahoma" w:cs="Tahoma"/>
          <w:b/>
        </w:rPr>
      </w:pPr>
    </w:p>
    <w:p w:rsidR="00D43164" w:rsidRDefault="00D43164" w:rsidP="00A55B53">
      <w:pPr>
        <w:rPr>
          <w:rFonts w:ascii="Tahoma" w:hAnsi="Tahoma" w:cs="Tahoma"/>
          <w:b/>
        </w:rPr>
      </w:pPr>
    </w:p>
    <w:p w:rsidR="002067E0" w:rsidRDefault="002067E0" w:rsidP="00A55B53">
      <w:pPr>
        <w:rPr>
          <w:rFonts w:ascii="Tahoma" w:hAnsi="Tahoma" w:cs="Tahoma"/>
          <w:b/>
        </w:rPr>
      </w:pPr>
    </w:p>
    <w:p w:rsidR="002067E0" w:rsidRPr="00D443F3" w:rsidRDefault="002067E0" w:rsidP="00A55B53">
      <w:pPr>
        <w:rPr>
          <w:rFonts w:ascii="Tahoma" w:hAnsi="Tahoma" w:cs="Tahoma"/>
          <w:b/>
        </w:rPr>
      </w:pPr>
    </w:p>
    <w:p w:rsidR="00D43164" w:rsidRPr="00D443F3" w:rsidRDefault="00D43164" w:rsidP="00D43164">
      <w:pPr>
        <w:ind w:left="360"/>
        <w:rPr>
          <w:rFonts w:ascii="Tahoma" w:hAnsi="Tahoma" w:cs="Tahoma"/>
          <w:b/>
        </w:rPr>
      </w:pPr>
    </w:p>
    <w:p w:rsidR="00660A4B" w:rsidRPr="00CB7B0B" w:rsidRDefault="00DF3C6F" w:rsidP="00DF3C6F">
      <w:pPr>
        <w:ind w:left="540"/>
        <w:rPr>
          <w:rFonts w:ascii="Tahoma" w:hAnsi="Tahoma" w:cs="Tahoma"/>
          <w:b/>
          <w:sz w:val="24"/>
          <w:szCs w:val="24"/>
        </w:rPr>
      </w:pPr>
      <w:r w:rsidRPr="00D443F3">
        <w:rPr>
          <w:rFonts w:ascii="Tahoma" w:hAnsi="Tahoma" w:cs="Tahoma"/>
          <w:b/>
        </w:rPr>
        <w:t>4.</w:t>
      </w:r>
      <w:r w:rsidR="00B51C62" w:rsidRPr="00D443F3">
        <w:rPr>
          <w:rFonts w:ascii="Tahoma" w:hAnsi="Tahoma" w:cs="Tahoma"/>
          <w:b/>
        </w:rPr>
        <w:t xml:space="preserve"> </w:t>
      </w:r>
      <w:r w:rsidR="00B51C62" w:rsidRPr="00CB7B0B">
        <w:rPr>
          <w:rFonts w:ascii="Tahoma" w:hAnsi="Tahoma" w:cs="Tahoma"/>
          <w:b/>
          <w:sz w:val="24"/>
          <w:szCs w:val="24"/>
        </w:rPr>
        <w:t>ENGINEER COMMAND</w:t>
      </w:r>
      <w:r w:rsidR="008269A9" w:rsidRPr="00CB7B0B">
        <w:rPr>
          <w:rFonts w:ascii="Tahoma" w:hAnsi="Tahoma" w:cs="Tahoma"/>
          <w:b/>
          <w:sz w:val="24"/>
          <w:szCs w:val="24"/>
        </w:rPr>
        <w:t xml:space="preserve"> INTERNAL BIDDING PROCESS</w:t>
      </w:r>
      <w:r w:rsidR="00B51C62" w:rsidRPr="00CB7B0B">
        <w:rPr>
          <w:rFonts w:ascii="Tahoma" w:hAnsi="Tahoma" w:cs="Tahoma"/>
          <w:b/>
          <w:sz w:val="24"/>
          <w:szCs w:val="24"/>
        </w:rPr>
        <w:t>:</w:t>
      </w:r>
    </w:p>
    <w:p w:rsidR="00D43164" w:rsidRPr="00D443F3" w:rsidRDefault="00D43164" w:rsidP="00D43164">
      <w:pPr>
        <w:rPr>
          <w:rFonts w:ascii="Tahoma" w:hAnsi="Tahoma" w:cs="Tahoma"/>
          <w:b/>
        </w:rPr>
      </w:pPr>
    </w:p>
    <w:tbl>
      <w:tblPr>
        <w:tblStyle w:val="GridTable1Light"/>
        <w:tblpPr w:leftFromText="180" w:rightFromText="180" w:vertAnchor="text" w:tblpY="1"/>
        <w:tblOverlap w:val="never"/>
        <w:tblW w:w="9265" w:type="dxa"/>
        <w:tblLook w:val="04A0" w:firstRow="1" w:lastRow="0" w:firstColumn="1" w:lastColumn="0" w:noHBand="0" w:noVBand="1"/>
      </w:tblPr>
      <w:tblGrid>
        <w:gridCol w:w="1255"/>
        <w:gridCol w:w="8010"/>
      </w:tblGrid>
      <w:tr w:rsidR="00B51C62" w:rsidRPr="00D443F3" w:rsidTr="00E4534E">
        <w:trPr>
          <w:cnfStyle w:val="100000000000" w:firstRow="1" w:lastRow="0" w:firstColumn="0" w:lastColumn="0" w:oddVBand="0" w:evenVBand="0" w:oddHBand="0" w:evenHBand="0" w:firstRowFirstColumn="0" w:firstRowLastColumn="0" w:lastRowFirstColumn="0" w:lastRowLastColumn="0"/>
          <w:trHeight w:val="244"/>
        </w:trPr>
        <w:tc>
          <w:tcPr>
            <w:cnfStyle w:val="001000000000" w:firstRow="0" w:lastRow="0" w:firstColumn="1" w:lastColumn="0" w:oddVBand="0" w:evenVBand="0" w:oddHBand="0" w:evenHBand="0" w:firstRowFirstColumn="0" w:firstRowLastColumn="0" w:lastRowFirstColumn="0" w:lastRowLastColumn="0"/>
            <w:tcW w:w="1255" w:type="dxa"/>
            <w:hideMark/>
          </w:tcPr>
          <w:p w:rsidR="00B51C62" w:rsidRPr="00D443F3" w:rsidRDefault="00B51C62" w:rsidP="00E4534E">
            <w:pPr>
              <w:spacing w:after="0" w:line="256" w:lineRule="auto"/>
              <w:rPr>
                <w:rFonts w:ascii="Tahoma" w:eastAsia="Times New Roman" w:hAnsi="Tahoma" w:cs="Tahoma"/>
                <w:b w:val="0"/>
              </w:rPr>
            </w:pPr>
            <w:r w:rsidRPr="00D443F3">
              <w:rPr>
                <w:rFonts w:ascii="Tahoma" w:eastAsia="Times New Roman" w:hAnsi="Tahoma" w:cs="Tahoma"/>
                <w:b w:val="0"/>
                <w:kern w:val="24"/>
              </w:rPr>
              <w:t>Step 1</w:t>
            </w:r>
          </w:p>
        </w:tc>
        <w:tc>
          <w:tcPr>
            <w:tcW w:w="8010" w:type="dxa"/>
            <w:hideMark/>
          </w:tcPr>
          <w:p w:rsidR="00B51C62" w:rsidRPr="00D443F3" w:rsidRDefault="00B51C62" w:rsidP="00E4534E">
            <w:pPr>
              <w:spacing w:after="0" w:line="276" w:lineRule="auto"/>
              <w:jc w:val="both"/>
              <w:cnfStyle w:val="100000000000" w:firstRow="1" w:lastRow="0" w:firstColumn="0" w:lastColumn="0" w:oddVBand="0" w:evenVBand="0" w:oddHBand="0" w:evenHBand="0" w:firstRowFirstColumn="0" w:firstRowLastColumn="0" w:lastRowFirstColumn="0" w:lastRowLastColumn="0"/>
              <w:rPr>
                <w:rFonts w:ascii="Tahoma" w:eastAsia="Times New Roman" w:hAnsi="Tahoma" w:cs="Tahoma"/>
                <w:b w:val="0"/>
              </w:rPr>
            </w:pPr>
            <w:proofErr w:type="spellStart"/>
            <w:r w:rsidRPr="00D443F3">
              <w:rPr>
                <w:rFonts w:ascii="Tahoma" w:eastAsia="Times New Roman" w:hAnsi="Tahoma" w:cs="Tahoma"/>
                <w:b w:val="0"/>
                <w:color w:val="000000"/>
                <w:kern w:val="24"/>
              </w:rPr>
              <w:t>Comdr</w:t>
            </w:r>
            <w:proofErr w:type="spellEnd"/>
            <w:r w:rsidRPr="00D443F3">
              <w:rPr>
                <w:rFonts w:ascii="Tahoma" w:eastAsia="Times New Roman" w:hAnsi="Tahoma" w:cs="Tahoma"/>
                <w:b w:val="0"/>
                <w:color w:val="000000"/>
                <w:kern w:val="24"/>
              </w:rPr>
              <w:t xml:space="preserve"> Engineer Command instructs </w:t>
            </w:r>
            <w:proofErr w:type="gramStart"/>
            <w:r w:rsidRPr="00D443F3">
              <w:rPr>
                <w:rFonts w:ascii="Tahoma" w:eastAsia="Times New Roman" w:hAnsi="Tahoma" w:cs="Tahoma"/>
                <w:b w:val="0"/>
                <w:color w:val="000000"/>
                <w:kern w:val="24"/>
              </w:rPr>
              <w:t>concerned(</w:t>
            </w:r>
            <w:proofErr w:type="gramEnd"/>
            <w:r w:rsidRPr="00D443F3">
              <w:rPr>
                <w:rFonts w:ascii="Tahoma" w:eastAsia="Times New Roman" w:hAnsi="Tahoma" w:cs="Tahoma"/>
                <w:b w:val="0"/>
                <w:color w:val="000000"/>
                <w:kern w:val="24"/>
              </w:rPr>
              <w:t xml:space="preserve">Combat </w:t>
            </w:r>
            <w:proofErr w:type="spellStart"/>
            <w:r w:rsidRPr="00D443F3">
              <w:rPr>
                <w:rFonts w:ascii="Tahoma" w:eastAsia="Times New Roman" w:hAnsi="Tahoma" w:cs="Tahoma"/>
                <w:b w:val="0"/>
                <w:color w:val="000000"/>
                <w:kern w:val="24"/>
              </w:rPr>
              <w:t>Eng</w:t>
            </w:r>
            <w:proofErr w:type="spellEnd"/>
            <w:r w:rsidRPr="00D443F3">
              <w:rPr>
                <w:rFonts w:ascii="Tahoma" w:eastAsia="Times New Roman" w:hAnsi="Tahoma" w:cs="Tahoma"/>
                <w:b w:val="0"/>
                <w:color w:val="000000"/>
                <w:kern w:val="24"/>
              </w:rPr>
              <w:t xml:space="preserve"> </w:t>
            </w:r>
            <w:proofErr w:type="spellStart"/>
            <w:r w:rsidRPr="00D443F3">
              <w:rPr>
                <w:rFonts w:ascii="Tahoma" w:eastAsia="Times New Roman" w:hAnsi="Tahoma" w:cs="Tahoma"/>
                <w:b w:val="0"/>
                <w:color w:val="000000"/>
                <w:kern w:val="24"/>
              </w:rPr>
              <w:t>Bde</w:t>
            </w:r>
            <w:proofErr w:type="spellEnd"/>
            <w:r w:rsidRPr="00D443F3">
              <w:rPr>
                <w:rFonts w:ascii="Tahoma" w:eastAsia="Times New Roman" w:hAnsi="Tahoma" w:cs="Tahoma"/>
                <w:b w:val="0"/>
                <w:color w:val="000000"/>
                <w:kern w:val="24"/>
              </w:rPr>
              <w:t xml:space="preserve"> </w:t>
            </w:r>
            <w:proofErr w:type="spellStart"/>
            <w:r w:rsidRPr="00D443F3">
              <w:rPr>
                <w:rFonts w:ascii="Tahoma" w:eastAsia="Times New Roman" w:hAnsi="Tahoma" w:cs="Tahoma"/>
                <w:b w:val="0"/>
                <w:color w:val="000000"/>
                <w:kern w:val="24"/>
              </w:rPr>
              <w:t>Comdr</w:t>
            </w:r>
            <w:proofErr w:type="spellEnd"/>
            <w:r w:rsidRPr="00D443F3">
              <w:rPr>
                <w:rFonts w:ascii="Tahoma" w:eastAsia="Times New Roman" w:hAnsi="Tahoma" w:cs="Tahoma"/>
                <w:b w:val="0"/>
                <w:color w:val="000000"/>
                <w:kern w:val="24"/>
              </w:rPr>
              <w:t>) to exe</w:t>
            </w:r>
            <w:r w:rsidR="005F3D1D" w:rsidRPr="00D443F3">
              <w:rPr>
                <w:rFonts w:ascii="Tahoma" w:eastAsia="Times New Roman" w:hAnsi="Tahoma" w:cs="Tahoma"/>
                <w:b w:val="0"/>
                <w:color w:val="000000"/>
                <w:kern w:val="24"/>
              </w:rPr>
              <w:t>cute works as per work Order</w:t>
            </w:r>
            <w:r w:rsidRPr="00D443F3">
              <w:rPr>
                <w:rFonts w:ascii="Tahoma" w:eastAsia="Times New Roman" w:hAnsi="Tahoma" w:cs="Tahoma"/>
                <w:b w:val="0"/>
                <w:color w:val="000000"/>
                <w:kern w:val="24"/>
              </w:rPr>
              <w:t>.</w:t>
            </w:r>
          </w:p>
        </w:tc>
      </w:tr>
      <w:tr w:rsidR="00B51C62" w:rsidRPr="00D443F3" w:rsidTr="00E4534E">
        <w:trPr>
          <w:trHeight w:val="255"/>
        </w:trPr>
        <w:tc>
          <w:tcPr>
            <w:cnfStyle w:val="001000000000" w:firstRow="0" w:lastRow="0" w:firstColumn="1" w:lastColumn="0" w:oddVBand="0" w:evenVBand="0" w:oddHBand="0" w:evenHBand="0" w:firstRowFirstColumn="0" w:firstRowLastColumn="0" w:lastRowFirstColumn="0" w:lastRowLastColumn="0"/>
            <w:tcW w:w="1255" w:type="dxa"/>
            <w:hideMark/>
          </w:tcPr>
          <w:p w:rsidR="00B51C62" w:rsidRPr="00D443F3" w:rsidRDefault="00B51C62" w:rsidP="00E4534E">
            <w:pPr>
              <w:spacing w:after="0" w:line="256" w:lineRule="auto"/>
              <w:rPr>
                <w:rFonts w:ascii="Tahoma" w:eastAsia="Times New Roman" w:hAnsi="Tahoma" w:cs="Tahoma"/>
                <w:b w:val="0"/>
              </w:rPr>
            </w:pPr>
            <w:r w:rsidRPr="00D443F3">
              <w:rPr>
                <w:rFonts w:ascii="Tahoma" w:eastAsia="Times New Roman" w:hAnsi="Tahoma" w:cs="Tahoma"/>
                <w:b w:val="0"/>
                <w:kern w:val="24"/>
              </w:rPr>
              <w:t>Step 2</w:t>
            </w:r>
          </w:p>
        </w:tc>
        <w:tc>
          <w:tcPr>
            <w:tcW w:w="8010" w:type="dxa"/>
            <w:hideMark/>
          </w:tcPr>
          <w:p w:rsidR="00B51C62" w:rsidRPr="00D443F3" w:rsidRDefault="00B51C62" w:rsidP="00B51C62">
            <w:pPr>
              <w:spacing w:after="0" w:line="276" w:lineRule="auto"/>
              <w:jc w:val="both"/>
              <w:cnfStyle w:val="000000000000" w:firstRow="0" w:lastRow="0" w:firstColumn="0" w:lastColumn="0" w:oddVBand="0" w:evenVBand="0" w:oddHBand="0" w:evenHBand="0" w:firstRowFirstColumn="0" w:firstRowLastColumn="0" w:lastRowFirstColumn="0" w:lastRowLastColumn="0"/>
              <w:rPr>
                <w:rFonts w:ascii="Tahoma" w:eastAsia="Times New Roman" w:hAnsi="Tahoma" w:cs="Tahoma"/>
              </w:rPr>
            </w:pPr>
            <w:r w:rsidRPr="00D443F3">
              <w:rPr>
                <w:rFonts w:ascii="Tahoma" w:eastAsia="Times New Roman" w:hAnsi="Tahoma" w:cs="Tahoma"/>
                <w:color w:val="000000"/>
                <w:kern w:val="24"/>
              </w:rPr>
              <w:t xml:space="preserve">Combat </w:t>
            </w:r>
            <w:proofErr w:type="spellStart"/>
            <w:r w:rsidRPr="00D443F3">
              <w:rPr>
                <w:rFonts w:ascii="Tahoma" w:eastAsia="Times New Roman" w:hAnsi="Tahoma" w:cs="Tahoma"/>
                <w:color w:val="000000"/>
                <w:kern w:val="24"/>
              </w:rPr>
              <w:t>Eng</w:t>
            </w:r>
            <w:proofErr w:type="spellEnd"/>
            <w:r w:rsidRPr="00D443F3">
              <w:rPr>
                <w:rFonts w:ascii="Tahoma" w:eastAsia="Times New Roman" w:hAnsi="Tahoma" w:cs="Tahoma"/>
                <w:color w:val="000000"/>
                <w:kern w:val="24"/>
              </w:rPr>
              <w:t xml:space="preserve"> </w:t>
            </w:r>
            <w:proofErr w:type="spellStart"/>
            <w:r w:rsidRPr="00D443F3">
              <w:rPr>
                <w:rFonts w:ascii="Tahoma" w:eastAsia="Times New Roman" w:hAnsi="Tahoma" w:cs="Tahoma"/>
                <w:color w:val="000000"/>
                <w:kern w:val="24"/>
              </w:rPr>
              <w:t>Bde</w:t>
            </w:r>
            <w:proofErr w:type="spellEnd"/>
            <w:r w:rsidRPr="00D443F3">
              <w:rPr>
                <w:rFonts w:ascii="Tahoma" w:eastAsia="Times New Roman" w:hAnsi="Tahoma" w:cs="Tahoma"/>
                <w:color w:val="000000"/>
                <w:kern w:val="24"/>
              </w:rPr>
              <w:t xml:space="preserve"> </w:t>
            </w:r>
            <w:proofErr w:type="spellStart"/>
            <w:r w:rsidRPr="00D443F3">
              <w:rPr>
                <w:rFonts w:ascii="Tahoma" w:eastAsia="Times New Roman" w:hAnsi="Tahoma" w:cs="Tahoma"/>
                <w:color w:val="000000"/>
                <w:kern w:val="24"/>
              </w:rPr>
              <w:t>Comdr</w:t>
            </w:r>
            <w:proofErr w:type="spellEnd"/>
            <w:r w:rsidRPr="00D443F3">
              <w:rPr>
                <w:rFonts w:ascii="Tahoma" w:eastAsia="Times New Roman" w:hAnsi="Tahoma" w:cs="Tahoma"/>
                <w:color w:val="000000"/>
                <w:kern w:val="24"/>
              </w:rPr>
              <w:t xml:space="preserve"> request for </w:t>
            </w:r>
            <w:proofErr w:type="spellStart"/>
            <w:r w:rsidR="005F3D1D" w:rsidRPr="00D443F3">
              <w:rPr>
                <w:rFonts w:ascii="Tahoma" w:eastAsia="Times New Roman" w:hAnsi="Tahoma" w:cs="Tahoma"/>
                <w:color w:val="000000"/>
                <w:kern w:val="24"/>
              </w:rPr>
              <w:t>S</w:t>
            </w:r>
            <w:r w:rsidRPr="00D443F3">
              <w:rPr>
                <w:rFonts w:ascii="Tahoma" w:eastAsia="Times New Roman" w:hAnsi="Tahoma" w:cs="Tahoma"/>
                <w:color w:val="000000"/>
                <w:kern w:val="24"/>
              </w:rPr>
              <w:t>ubcontractor</w:t>
            </w:r>
            <w:proofErr w:type="gramStart"/>
            <w:r w:rsidRPr="00D443F3">
              <w:rPr>
                <w:rFonts w:ascii="Tahoma" w:eastAsia="Times New Roman" w:hAnsi="Tahoma" w:cs="Tahoma"/>
                <w:color w:val="000000"/>
                <w:kern w:val="24"/>
              </w:rPr>
              <w:t>,supply</w:t>
            </w:r>
            <w:proofErr w:type="spellEnd"/>
            <w:proofErr w:type="gramEnd"/>
            <w:r w:rsidRPr="00D443F3">
              <w:rPr>
                <w:rFonts w:ascii="Tahoma" w:eastAsia="Times New Roman" w:hAnsi="Tahoma" w:cs="Tahoma"/>
                <w:color w:val="000000"/>
                <w:kern w:val="24"/>
              </w:rPr>
              <w:t xml:space="preserve"> of materials or service</w:t>
            </w:r>
            <w:r w:rsidR="005F3D1D" w:rsidRPr="00D443F3">
              <w:rPr>
                <w:rFonts w:ascii="Tahoma" w:eastAsia="Times New Roman" w:hAnsi="Tahoma" w:cs="Tahoma"/>
                <w:color w:val="000000"/>
                <w:kern w:val="24"/>
              </w:rPr>
              <w:t xml:space="preserve">s </w:t>
            </w:r>
            <w:r w:rsidRPr="00D443F3">
              <w:rPr>
                <w:rFonts w:ascii="Tahoma" w:eastAsia="Times New Roman" w:hAnsi="Tahoma" w:cs="Tahoma"/>
                <w:color w:val="000000"/>
                <w:kern w:val="24"/>
              </w:rPr>
              <w:t xml:space="preserve"> to </w:t>
            </w:r>
            <w:proofErr w:type="spellStart"/>
            <w:r w:rsidRPr="00D443F3">
              <w:rPr>
                <w:rFonts w:ascii="Tahoma" w:eastAsia="Times New Roman" w:hAnsi="Tahoma" w:cs="Tahoma"/>
                <w:color w:val="000000"/>
                <w:kern w:val="24"/>
              </w:rPr>
              <w:t>Comdr</w:t>
            </w:r>
            <w:proofErr w:type="spellEnd"/>
            <w:r w:rsidRPr="00D443F3">
              <w:rPr>
                <w:rFonts w:ascii="Tahoma" w:eastAsia="Times New Roman" w:hAnsi="Tahoma" w:cs="Tahoma"/>
                <w:color w:val="000000"/>
                <w:kern w:val="24"/>
              </w:rPr>
              <w:t xml:space="preserve"> </w:t>
            </w:r>
            <w:proofErr w:type="spellStart"/>
            <w:r w:rsidRPr="00D443F3">
              <w:rPr>
                <w:rFonts w:ascii="Tahoma" w:eastAsia="Times New Roman" w:hAnsi="Tahoma" w:cs="Tahoma"/>
                <w:color w:val="000000"/>
                <w:kern w:val="24"/>
              </w:rPr>
              <w:t>Eng</w:t>
            </w:r>
            <w:proofErr w:type="spellEnd"/>
            <w:r w:rsidRPr="00D443F3">
              <w:rPr>
                <w:rFonts w:ascii="Tahoma" w:eastAsia="Times New Roman" w:hAnsi="Tahoma" w:cs="Tahoma"/>
                <w:color w:val="000000"/>
                <w:kern w:val="24"/>
              </w:rPr>
              <w:t xml:space="preserve"> Command.</w:t>
            </w:r>
          </w:p>
        </w:tc>
      </w:tr>
      <w:tr w:rsidR="00B51C62" w:rsidRPr="00D443F3" w:rsidTr="00E4534E">
        <w:trPr>
          <w:trHeight w:val="743"/>
        </w:trPr>
        <w:tc>
          <w:tcPr>
            <w:cnfStyle w:val="001000000000" w:firstRow="0" w:lastRow="0" w:firstColumn="1" w:lastColumn="0" w:oddVBand="0" w:evenVBand="0" w:oddHBand="0" w:evenHBand="0" w:firstRowFirstColumn="0" w:firstRowLastColumn="0" w:lastRowFirstColumn="0" w:lastRowLastColumn="0"/>
            <w:tcW w:w="1255" w:type="dxa"/>
            <w:hideMark/>
          </w:tcPr>
          <w:p w:rsidR="00B51C62" w:rsidRPr="00D443F3" w:rsidRDefault="00B51C62" w:rsidP="00E4534E">
            <w:pPr>
              <w:spacing w:after="0" w:line="256" w:lineRule="auto"/>
              <w:rPr>
                <w:rFonts w:ascii="Tahoma" w:eastAsia="Times New Roman" w:hAnsi="Tahoma" w:cs="Tahoma"/>
                <w:b w:val="0"/>
              </w:rPr>
            </w:pPr>
            <w:r w:rsidRPr="00D443F3">
              <w:rPr>
                <w:rFonts w:ascii="Tahoma" w:eastAsia="Times New Roman" w:hAnsi="Tahoma" w:cs="Tahoma"/>
                <w:b w:val="0"/>
                <w:kern w:val="24"/>
              </w:rPr>
              <w:t>Step 3</w:t>
            </w:r>
          </w:p>
        </w:tc>
        <w:tc>
          <w:tcPr>
            <w:tcW w:w="8010" w:type="dxa"/>
            <w:hideMark/>
          </w:tcPr>
          <w:p w:rsidR="00B51C62" w:rsidRPr="00D443F3" w:rsidRDefault="00B51C62" w:rsidP="00E4534E">
            <w:pPr>
              <w:spacing w:after="0" w:line="276" w:lineRule="auto"/>
              <w:jc w:val="both"/>
              <w:cnfStyle w:val="000000000000" w:firstRow="0" w:lastRow="0" w:firstColumn="0" w:lastColumn="0" w:oddVBand="0" w:evenVBand="0" w:oddHBand="0" w:evenHBand="0" w:firstRowFirstColumn="0" w:firstRowLastColumn="0" w:lastRowFirstColumn="0" w:lastRowLastColumn="0"/>
              <w:rPr>
                <w:rFonts w:ascii="Tahoma" w:eastAsia="Times New Roman" w:hAnsi="Tahoma" w:cs="Tahoma"/>
              </w:rPr>
            </w:pPr>
            <w:r w:rsidRPr="00D443F3">
              <w:rPr>
                <w:rFonts w:ascii="Tahoma" w:eastAsia="Times New Roman" w:hAnsi="Tahoma" w:cs="Tahoma"/>
                <w:color w:val="000000"/>
                <w:kern w:val="24"/>
              </w:rPr>
              <w:t xml:space="preserve"> </w:t>
            </w:r>
            <w:proofErr w:type="spellStart"/>
            <w:r w:rsidRPr="00D443F3">
              <w:rPr>
                <w:rFonts w:ascii="Tahoma" w:eastAsia="Times New Roman" w:hAnsi="Tahoma" w:cs="Tahoma"/>
                <w:color w:val="000000"/>
                <w:kern w:val="24"/>
              </w:rPr>
              <w:t>Comdr</w:t>
            </w:r>
            <w:proofErr w:type="spellEnd"/>
            <w:r w:rsidRPr="00D443F3">
              <w:rPr>
                <w:rFonts w:ascii="Tahoma" w:eastAsia="Times New Roman" w:hAnsi="Tahoma" w:cs="Tahoma"/>
                <w:color w:val="000000"/>
                <w:kern w:val="24"/>
              </w:rPr>
              <w:t xml:space="preserve"> Engineer Command instructs Internal Bidding Committee (IBC) to initiate te</w:t>
            </w:r>
            <w:r w:rsidR="004A68E6" w:rsidRPr="00D443F3">
              <w:rPr>
                <w:rFonts w:ascii="Tahoma" w:eastAsia="Times New Roman" w:hAnsi="Tahoma" w:cs="Tahoma"/>
                <w:color w:val="000000"/>
                <w:kern w:val="24"/>
              </w:rPr>
              <w:t xml:space="preserve">nder. </w:t>
            </w:r>
          </w:p>
        </w:tc>
      </w:tr>
      <w:tr w:rsidR="00B51C62" w:rsidRPr="00D443F3" w:rsidTr="00E4534E">
        <w:trPr>
          <w:trHeight w:val="743"/>
        </w:trPr>
        <w:tc>
          <w:tcPr>
            <w:cnfStyle w:val="001000000000" w:firstRow="0" w:lastRow="0" w:firstColumn="1" w:lastColumn="0" w:oddVBand="0" w:evenVBand="0" w:oddHBand="0" w:evenHBand="0" w:firstRowFirstColumn="0" w:firstRowLastColumn="0" w:lastRowFirstColumn="0" w:lastRowLastColumn="0"/>
            <w:tcW w:w="1255" w:type="dxa"/>
            <w:hideMark/>
          </w:tcPr>
          <w:p w:rsidR="00B51C62" w:rsidRPr="00D443F3" w:rsidRDefault="00B51C62" w:rsidP="00E4534E">
            <w:pPr>
              <w:spacing w:after="0" w:line="256" w:lineRule="auto"/>
              <w:rPr>
                <w:rFonts w:ascii="Tahoma" w:eastAsia="Times New Roman" w:hAnsi="Tahoma" w:cs="Tahoma"/>
                <w:b w:val="0"/>
              </w:rPr>
            </w:pPr>
            <w:r w:rsidRPr="00D443F3">
              <w:rPr>
                <w:rFonts w:ascii="Tahoma" w:eastAsia="Times New Roman" w:hAnsi="Tahoma" w:cs="Tahoma"/>
                <w:b w:val="0"/>
                <w:kern w:val="24"/>
              </w:rPr>
              <w:t>Step 4</w:t>
            </w:r>
          </w:p>
        </w:tc>
        <w:tc>
          <w:tcPr>
            <w:tcW w:w="8010" w:type="dxa"/>
            <w:hideMark/>
          </w:tcPr>
          <w:p w:rsidR="00B51C62" w:rsidRPr="00D443F3" w:rsidRDefault="004A68E6" w:rsidP="00E4534E">
            <w:pPr>
              <w:spacing w:after="0" w:line="276" w:lineRule="auto"/>
              <w:jc w:val="both"/>
              <w:cnfStyle w:val="000000000000" w:firstRow="0" w:lastRow="0" w:firstColumn="0" w:lastColumn="0" w:oddVBand="0" w:evenVBand="0" w:oddHBand="0" w:evenHBand="0" w:firstRowFirstColumn="0" w:firstRowLastColumn="0" w:lastRowFirstColumn="0" w:lastRowLastColumn="0"/>
              <w:rPr>
                <w:rFonts w:ascii="Tahoma" w:eastAsia="Times New Roman" w:hAnsi="Tahoma" w:cs="Tahoma"/>
              </w:rPr>
            </w:pPr>
            <w:r w:rsidRPr="00D443F3">
              <w:rPr>
                <w:rFonts w:ascii="Tahoma" w:eastAsia="Times New Roman" w:hAnsi="Tahoma" w:cs="Tahoma"/>
                <w:color w:val="000000"/>
                <w:kern w:val="24"/>
              </w:rPr>
              <w:t>IBC go through SOPs and Preselected list of subcontractors and supplies</w:t>
            </w:r>
            <w:r w:rsidR="00B51C62" w:rsidRPr="00D443F3">
              <w:rPr>
                <w:rFonts w:ascii="Tahoma" w:eastAsia="Times New Roman" w:hAnsi="Tahoma" w:cs="Tahoma"/>
                <w:color w:val="000000"/>
                <w:kern w:val="24"/>
              </w:rPr>
              <w:t xml:space="preserve"> </w:t>
            </w:r>
            <w:r w:rsidR="00BE1177" w:rsidRPr="00D443F3">
              <w:rPr>
                <w:rFonts w:ascii="Tahoma" w:eastAsia="Times New Roman" w:hAnsi="Tahoma" w:cs="Tahoma"/>
                <w:color w:val="000000"/>
                <w:kern w:val="24"/>
              </w:rPr>
              <w:t xml:space="preserve">to initiate request </w:t>
            </w:r>
            <w:r w:rsidR="00B51C62" w:rsidRPr="00D443F3">
              <w:rPr>
                <w:rFonts w:ascii="Tahoma" w:eastAsia="Times New Roman" w:hAnsi="Tahoma" w:cs="Tahoma"/>
                <w:color w:val="000000"/>
                <w:kern w:val="24"/>
              </w:rPr>
              <w:t xml:space="preserve">for </w:t>
            </w:r>
            <w:r w:rsidR="00BE1177" w:rsidRPr="00D443F3">
              <w:rPr>
                <w:rFonts w:ascii="Tahoma" w:eastAsia="Times New Roman" w:hAnsi="Tahoma" w:cs="Tahoma"/>
                <w:color w:val="000000"/>
                <w:kern w:val="24"/>
              </w:rPr>
              <w:t xml:space="preserve">proposed subcontractors vetting list to </w:t>
            </w:r>
            <w:proofErr w:type="spellStart"/>
            <w:r w:rsidR="005F3D1D" w:rsidRPr="00D443F3">
              <w:rPr>
                <w:rFonts w:ascii="Tahoma" w:eastAsia="Times New Roman" w:hAnsi="Tahoma" w:cs="Tahoma"/>
                <w:color w:val="000000"/>
                <w:kern w:val="24"/>
              </w:rPr>
              <w:t>Comdr</w:t>
            </w:r>
            <w:proofErr w:type="spellEnd"/>
            <w:r w:rsidR="005F3D1D" w:rsidRPr="00D443F3">
              <w:rPr>
                <w:rFonts w:ascii="Tahoma" w:eastAsia="Times New Roman" w:hAnsi="Tahoma" w:cs="Tahoma"/>
                <w:color w:val="000000"/>
                <w:kern w:val="24"/>
              </w:rPr>
              <w:t xml:space="preserve"> </w:t>
            </w:r>
            <w:proofErr w:type="spellStart"/>
            <w:r w:rsidR="005F3D1D" w:rsidRPr="00D443F3">
              <w:rPr>
                <w:rFonts w:ascii="Tahoma" w:eastAsia="Times New Roman" w:hAnsi="Tahoma" w:cs="Tahoma"/>
                <w:color w:val="000000"/>
                <w:kern w:val="24"/>
              </w:rPr>
              <w:t>Eng</w:t>
            </w:r>
            <w:proofErr w:type="spellEnd"/>
            <w:r w:rsidR="005F3D1D" w:rsidRPr="00D443F3">
              <w:rPr>
                <w:rFonts w:ascii="Tahoma" w:eastAsia="Times New Roman" w:hAnsi="Tahoma" w:cs="Tahoma"/>
                <w:color w:val="000000"/>
                <w:kern w:val="24"/>
              </w:rPr>
              <w:t xml:space="preserve"> Command</w:t>
            </w:r>
          </w:p>
        </w:tc>
      </w:tr>
      <w:tr w:rsidR="00B51C62" w:rsidRPr="00D443F3" w:rsidTr="00E4534E">
        <w:trPr>
          <w:trHeight w:val="499"/>
        </w:trPr>
        <w:tc>
          <w:tcPr>
            <w:cnfStyle w:val="001000000000" w:firstRow="0" w:lastRow="0" w:firstColumn="1" w:lastColumn="0" w:oddVBand="0" w:evenVBand="0" w:oddHBand="0" w:evenHBand="0" w:firstRowFirstColumn="0" w:firstRowLastColumn="0" w:lastRowFirstColumn="0" w:lastRowLastColumn="0"/>
            <w:tcW w:w="1255" w:type="dxa"/>
            <w:hideMark/>
          </w:tcPr>
          <w:p w:rsidR="00B51C62" w:rsidRPr="00D443F3" w:rsidRDefault="00B51C62" w:rsidP="00E4534E">
            <w:pPr>
              <w:spacing w:after="0" w:line="256" w:lineRule="auto"/>
              <w:rPr>
                <w:rFonts w:ascii="Tahoma" w:eastAsia="Times New Roman" w:hAnsi="Tahoma" w:cs="Tahoma"/>
                <w:b w:val="0"/>
              </w:rPr>
            </w:pPr>
            <w:r w:rsidRPr="00D443F3">
              <w:rPr>
                <w:rFonts w:ascii="Tahoma" w:eastAsia="Times New Roman" w:hAnsi="Tahoma" w:cs="Tahoma"/>
                <w:b w:val="0"/>
                <w:kern w:val="24"/>
              </w:rPr>
              <w:t>Step 5</w:t>
            </w:r>
          </w:p>
        </w:tc>
        <w:tc>
          <w:tcPr>
            <w:tcW w:w="8010" w:type="dxa"/>
            <w:hideMark/>
          </w:tcPr>
          <w:p w:rsidR="00B51C62" w:rsidRPr="00D443F3" w:rsidRDefault="00BE1177" w:rsidP="00E4534E">
            <w:pPr>
              <w:spacing w:after="0" w:line="276" w:lineRule="auto"/>
              <w:jc w:val="both"/>
              <w:cnfStyle w:val="000000000000" w:firstRow="0" w:lastRow="0" w:firstColumn="0" w:lastColumn="0" w:oddVBand="0" w:evenVBand="0" w:oddHBand="0" w:evenHBand="0" w:firstRowFirstColumn="0" w:firstRowLastColumn="0" w:lastRowFirstColumn="0" w:lastRowLastColumn="0"/>
              <w:rPr>
                <w:rFonts w:ascii="Tahoma" w:eastAsia="Times New Roman" w:hAnsi="Tahoma" w:cs="Tahoma"/>
              </w:rPr>
            </w:pPr>
            <w:proofErr w:type="spellStart"/>
            <w:r w:rsidRPr="00D443F3">
              <w:rPr>
                <w:rFonts w:ascii="Tahoma" w:eastAsia="Times New Roman" w:hAnsi="Tahoma" w:cs="Tahoma"/>
                <w:color w:val="000000"/>
                <w:kern w:val="24"/>
              </w:rPr>
              <w:t>Comdr</w:t>
            </w:r>
            <w:proofErr w:type="spellEnd"/>
            <w:r w:rsidRPr="00D443F3">
              <w:rPr>
                <w:rFonts w:ascii="Tahoma" w:eastAsia="Times New Roman" w:hAnsi="Tahoma" w:cs="Tahoma"/>
                <w:color w:val="000000"/>
                <w:kern w:val="24"/>
              </w:rPr>
              <w:t xml:space="preserve"> </w:t>
            </w:r>
            <w:proofErr w:type="spellStart"/>
            <w:r w:rsidRPr="00D443F3">
              <w:rPr>
                <w:rFonts w:ascii="Tahoma" w:eastAsia="Times New Roman" w:hAnsi="Tahoma" w:cs="Tahoma"/>
                <w:color w:val="000000"/>
                <w:kern w:val="24"/>
              </w:rPr>
              <w:t>Eng</w:t>
            </w:r>
            <w:proofErr w:type="spellEnd"/>
            <w:r w:rsidRPr="00D443F3">
              <w:rPr>
                <w:rFonts w:ascii="Tahoma" w:eastAsia="Times New Roman" w:hAnsi="Tahoma" w:cs="Tahoma"/>
                <w:color w:val="000000"/>
                <w:kern w:val="24"/>
              </w:rPr>
              <w:t xml:space="preserve"> </w:t>
            </w:r>
            <w:proofErr w:type="spellStart"/>
            <w:r w:rsidRPr="00D443F3">
              <w:rPr>
                <w:rFonts w:ascii="Tahoma" w:eastAsia="Times New Roman" w:hAnsi="Tahoma" w:cs="Tahoma"/>
                <w:color w:val="000000"/>
                <w:kern w:val="24"/>
              </w:rPr>
              <w:t>Comd</w:t>
            </w:r>
            <w:proofErr w:type="spellEnd"/>
            <w:r w:rsidRPr="00D443F3">
              <w:rPr>
                <w:rFonts w:ascii="Tahoma" w:eastAsia="Times New Roman" w:hAnsi="Tahoma" w:cs="Tahoma"/>
                <w:color w:val="000000"/>
                <w:kern w:val="24"/>
              </w:rPr>
              <w:t xml:space="preserve"> sends the bidding proposal vetting list due </w:t>
            </w:r>
            <w:proofErr w:type="spellStart"/>
            <w:r w:rsidRPr="00D443F3">
              <w:rPr>
                <w:rFonts w:ascii="Tahoma" w:eastAsia="Times New Roman" w:hAnsi="Tahoma" w:cs="Tahoma"/>
                <w:color w:val="000000"/>
                <w:kern w:val="24"/>
              </w:rPr>
              <w:t>delligence</w:t>
            </w:r>
            <w:proofErr w:type="spellEnd"/>
            <w:r w:rsidRPr="00D443F3">
              <w:rPr>
                <w:rFonts w:ascii="Tahoma" w:eastAsia="Times New Roman" w:hAnsi="Tahoma" w:cs="Tahoma"/>
                <w:color w:val="000000"/>
                <w:kern w:val="24"/>
              </w:rPr>
              <w:t xml:space="preserve"> to the CDS for endorsement.</w:t>
            </w:r>
          </w:p>
        </w:tc>
      </w:tr>
      <w:tr w:rsidR="00BE1177" w:rsidRPr="00D443F3" w:rsidTr="00E4534E">
        <w:trPr>
          <w:trHeight w:val="499"/>
        </w:trPr>
        <w:tc>
          <w:tcPr>
            <w:cnfStyle w:val="001000000000" w:firstRow="0" w:lastRow="0" w:firstColumn="1" w:lastColumn="0" w:oddVBand="0" w:evenVBand="0" w:oddHBand="0" w:evenHBand="0" w:firstRowFirstColumn="0" w:firstRowLastColumn="0" w:lastRowFirstColumn="0" w:lastRowLastColumn="0"/>
            <w:tcW w:w="1255" w:type="dxa"/>
          </w:tcPr>
          <w:p w:rsidR="00BE1177" w:rsidRPr="00D443F3" w:rsidRDefault="00AA51D2" w:rsidP="00E4534E">
            <w:pPr>
              <w:spacing w:after="0" w:line="256" w:lineRule="auto"/>
              <w:rPr>
                <w:rFonts w:ascii="Tahoma" w:eastAsia="Times New Roman" w:hAnsi="Tahoma" w:cs="Tahoma"/>
                <w:kern w:val="24"/>
              </w:rPr>
            </w:pPr>
            <w:r w:rsidRPr="00D443F3">
              <w:rPr>
                <w:rFonts w:ascii="Tahoma" w:eastAsia="Times New Roman" w:hAnsi="Tahoma" w:cs="Tahoma"/>
                <w:b w:val="0"/>
                <w:kern w:val="24"/>
              </w:rPr>
              <w:t>Step 6</w:t>
            </w:r>
          </w:p>
        </w:tc>
        <w:tc>
          <w:tcPr>
            <w:tcW w:w="8010" w:type="dxa"/>
          </w:tcPr>
          <w:p w:rsidR="00BE1177" w:rsidRPr="00D443F3" w:rsidRDefault="00AA51D2" w:rsidP="00E4534E">
            <w:pPr>
              <w:spacing w:after="0" w:line="276" w:lineRule="auto"/>
              <w:jc w:val="both"/>
              <w:cnfStyle w:val="000000000000" w:firstRow="0" w:lastRow="0" w:firstColumn="0" w:lastColumn="0" w:oddVBand="0" w:evenVBand="0" w:oddHBand="0" w:evenHBand="0" w:firstRowFirstColumn="0" w:firstRowLastColumn="0" w:lastRowFirstColumn="0" w:lastRowLastColumn="0"/>
              <w:rPr>
                <w:rFonts w:ascii="Tahoma" w:eastAsia="Times New Roman" w:hAnsi="Tahoma" w:cs="Tahoma"/>
                <w:color w:val="000000"/>
                <w:kern w:val="24"/>
              </w:rPr>
            </w:pPr>
            <w:r w:rsidRPr="00D443F3">
              <w:rPr>
                <w:rFonts w:ascii="Tahoma" w:eastAsia="Times New Roman" w:hAnsi="Tahoma" w:cs="Tahoma"/>
                <w:color w:val="000000"/>
                <w:kern w:val="24"/>
              </w:rPr>
              <w:t xml:space="preserve">CDS endorses the bid and instruct </w:t>
            </w:r>
            <w:proofErr w:type="spellStart"/>
            <w:r w:rsidRPr="00D443F3">
              <w:rPr>
                <w:rFonts w:ascii="Tahoma" w:eastAsia="Times New Roman" w:hAnsi="Tahoma" w:cs="Tahoma"/>
                <w:color w:val="000000"/>
                <w:kern w:val="24"/>
              </w:rPr>
              <w:t>Comdr</w:t>
            </w:r>
            <w:proofErr w:type="spellEnd"/>
            <w:r w:rsidRPr="00D443F3">
              <w:rPr>
                <w:rFonts w:ascii="Tahoma" w:eastAsia="Times New Roman" w:hAnsi="Tahoma" w:cs="Tahoma"/>
                <w:color w:val="000000"/>
                <w:kern w:val="24"/>
              </w:rPr>
              <w:t xml:space="preserve"> </w:t>
            </w:r>
            <w:proofErr w:type="spellStart"/>
            <w:r w:rsidRPr="00D443F3">
              <w:rPr>
                <w:rFonts w:ascii="Tahoma" w:eastAsia="Times New Roman" w:hAnsi="Tahoma" w:cs="Tahoma"/>
                <w:color w:val="000000"/>
                <w:kern w:val="24"/>
              </w:rPr>
              <w:t>Eng</w:t>
            </w:r>
            <w:proofErr w:type="spellEnd"/>
            <w:r w:rsidRPr="00D443F3">
              <w:rPr>
                <w:rFonts w:ascii="Tahoma" w:eastAsia="Times New Roman" w:hAnsi="Tahoma" w:cs="Tahoma"/>
                <w:color w:val="000000"/>
                <w:kern w:val="24"/>
              </w:rPr>
              <w:t xml:space="preserve"> Command to proceed</w:t>
            </w:r>
          </w:p>
        </w:tc>
      </w:tr>
      <w:tr w:rsidR="00B51C62" w:rsidRPr="00D443F3" w:rsidTr="00E4534E">
        <w:trPr>
          <w:trHeight w:val="499"/>
        </w:trPr>
        <w:tc>
          <w:tcPr>
            <w:cnfStyle w:val="001000000000" w:firstRow="0" w:lastRow="0" w:firstColumn="1" w:lastColumn="0" w:oddVBand="0" w:evenVBand="0" w:oddHBand="0" w:evenHBand="0" w:firstRowFirstColumn="0" w:firstRowLastColumn="0" w:lastRowFirstColumn="0" w:lastRowLastColumn="0"/>
            <w:tcW w:w="1255" w:type="dxa"/>
            <w:hideMark/>
          </w:tcPr>
          <w:p w:rsidR="00B51C62" w:rsidRPr="00D443F3" w:rsidRDefault="00AA51D2" w:rsidP="00E4534E">
            <w:pPr>
              <w:spacing w:after="0" w:line="256" w:lineRule="auto"/>
              <w:rPr>
                <w:rFonts w:ascii="Tahoma" w:eastAsia="Times New Roman" w:hAnsi="Tahoma" w:cs="Tahoma"/>
                <w:b w:val="0"/>
              </w:rPr>
            </w:pPr>
            <w:r w:rsidRPr="00D443F3">
              <w:rPr>
                <w:rFonts w:ascii="Tahoma" w:eastAsia="Times New Roman" w:hAnsi="Tahoma" w:cs="Tahoma"/>
                <w:b w:val="0"/>
                <w:kern w:val="24"/>
              </w:rPr>
              <w:t>Step 7</w:t>
            </w:r>
          </w:p>
        </w:tc>
        <w:tc>
          <w:tcPr>
            <w:tcW w:w="8010" w:type="dxa"/>
            <w:hideMark/>
          </w:tcPr>
          <w:p w:rsidR="00B51C62" w:rsidRPr="00D443F3" w:rsidRDefault="00AA51D2" w:rsidP="00E4534E">
            <w:pPr>
              <w:spacing w:after="0" w:line="276" w:lineRule="auto"/>
              <w:jc w:val="both"/>
              <w:cnfStyle w:val="000000000000" w:firstRow="0" w:lastRow="0" w:firstColumn="0" w:lastColumn="0" w:oddVBand="0" w:evenVBand="0" w:oddHBand="0" w:evenHBand="0" w:firstRowFirstColumn="0" w:firstRowLastColumn="0" w:lastRowFirstColumn="0" w:lastRowLastColumn="0"/>
              <w:rPr>
                <w:rFonts w:ascii="Tahoma" w:eastAsia="Times New Roman" w:hAnsi="Tahoma" w:cs="Tahoma"/>
              </w:rPr>
            </w:pPr>
            <w:proofErr w:type="spellStart"/>
            <w:r w:rsidRPr="00D443F3">
              <w:rPr>
                <w:rFonts w:ascii="Tahoma" w:eastAsia="Times New Roman" w:hAnsi="Tahoma" w:cs="Tahoma"/>
                <w:color w:val="000000"/>
                <w:kern w:val="24"/>
              </w:rPr>
              <w:t>Comdr</w:t>
            </w:r>
            <w:proofErr w:type="spellEnd"/>
            <w:r w:rsidRPr="00D443F3">
              <w:rPr>
                <w:rFonts w:ascii="Tahoma" w:eastAsia="Times New Roman" w:hAnsi="Tahoma" w:cs="Tahoma"/>
                <w:color w:val="000000"/>
                <w:kern w:val="24"/>
              </w:rPr>
              <w:t xml:space="preserve"> </w:t>
            </w:r>
            <w:proofErr w:type="spellStart"/>
            <w:r w:rsidRPr="00D443F3">
              <w:rPr>
                <w:rFonts w:ascii="Tahoma" w:eastAsia="Times New Roman" w:hAnsi="Tahoma" w:cs="Tahoma"/>
                <w:color w:val="000000"/>
                <w:kern w:val="24"/>
              </w:rPr>
              <w:t>Eng</w:t>
            </w:r>
            <w:proofErr w:type="spellEnd"/>
            <w:r w:rsidRPr="00D443F3">
              <w:rPr>
                <w:rFonts w:ascii="Tahoma" w:eastAsia="Times New Roman" w:hAnsi="Tahoma" w:cs="Tahoma"/>
                <w:color w:val="000000"/>
                <w:kern w:val="24"/>
              </w:rPr>
              <w:t xml:space="preserve"> </w:t>
            </w:r>
            <w:proofErr w:type="gramStart"/>
            <w:r w:rsidRPr="00D443F3">
              <w:rPr>
                <w:rFonts w:ascii="Tahoma" w:eastAsia="Times New Roman" w:hAnsi="Tahoma" w:cs="Tahoma"/>
                <w:color w:val="000000"/>
                <w:kern w:val="24"/>
              </w:rPr>
              <w:t>Command  instruct</w:t>
            </w:r>
            <w:proofErr w:type="gramEnd"/>
            <w:r w:rsidRPr="00D443F3">
              <w:rPr>
                <w:rFonts w:ascii="Tahoma" w:eastAsia="Times New Roman" w:hAnsi="Tahoma" w:cs="Tahoma"/>
                <w:color w:val="000000"/>
                <w:kern w:val="24"/>
              </w:rPr>
              <w:t xml:space="preserve"> IBC to proceed with bidding process.</w:t>
            </w:r>
          </w:p>
        </w:tc>
      </w:tr>
      <w:tr w:rsidR="00B51C62" w:rsidRPr="00D443F3" w:rsidTr="00E4534E">
        <w:trPr>
          <w:trHeight w:val="244"/>
        </w:trPr>
        <w:tc>
          <w:tcPr>
            <w:cnfStyle w:val="001000000000" w:firstRow="0" w:lastRow="0" w:firstColumn="1" w:lastColumn="0" w:oddVBand="0" w:evenVBand="0" w:oddHBand="0" w:evenHBand="0" w:firstRowFirstColumn="0" w:firstRowLastColumn="0" w:lastRowFirstColumn="0" w:lastRowLastColumn="0"/>
            <w:tcW w:w="1255" w:type="dxa"/>
            <w:hideMark/>
          </w:tcPr>
          <w:p w:rsidR="00B51C62" w:rsidRPr="00D443F3" w:rsidRDefault="00042DB5" w:rsidP="00E4534E">
            <w:pPr>
              <w:spacing w:after="0" w:line="256" w:lineRule="auto"/>
              <w:rPr>
                <w:rFonts w:ascii="Tahoma" w:eastAsia="Times New Roman" w:hAnsi="Tahoma" w:cs="Tahoma"/>
                <w:b w:val="0"/>
              </w:rPr>
            </w:pPr>
            <w:r w:rsidRPr="00D443F3">
              <w:rPr>
                <w:rFonts w:ascii="Tahoma" w:eastAsia="Times New Roman" w:hAnsi="Tahoma" w:cs="Tahoma"/>
                <w:b w:val="0"/>
                <w:kern w:val="24"/>
              </w:rPr>
              <w:t>Step 8</w:t>
            </w:r>
          </w:p>
        </w:tc>
        <w:tc>
          <w:tcPr>
            <w:tcW w:w="8010" w:type="dxa"/>
            <w:hideMark/>
          </w:tcPr>
          <w:p w:rsidR="00B51C62" w:rsidRPr="00D443F3" w:rsidRDefault="00D43164" w:rsidP="00E4534E">
            <w:pPr>
              <w:spacing w:after="0" w:line="276" w:lineRule="auto"/>
              <w:jc w:val="both"/>
              <w:cnfStyle w:val="000000000000" w:firstRow="0" w:lastRow="0" w:firstColumn="0" w:lastColumn="0" w:oddVBand="0" w:evenVBand="0" w:oddHBand="0" w:evenHBand="0" w:firstRowFirstColumn="0" w:firstRowLastColumn="0" w:lastRowFirstColumn="0" w:lastRowLastColumn="0"/>
              <w:rPr>
                <w:rFonts w:ascii="Tahoma" w:eastAsia="Times New Roman" w:hAnsi="Tahoma" w:cs="Tahoma"/>
              </w:rPr>
            </w:pPr>
            <w:r w:rsidRPr="00D443F3">
              <w:rPr>
                <w:rFonts w:ascii="Tahoma" w:eastAsia="Times New Roman" w:hAnsi="Tahoma" w:cs="Tahoma"/>
              </w:rPr>
              <w:t>I</w:t>
            </w:r>
            <w:r w:rsidR="005F3D1D" w:rsidRPr="00D443F3">
              <w:rPr>
                <w:rFonts w:ascii="Tahoma" w:eastAsia="Times New Roman" w:hAnsi="Tahoma" w:cs="Tahoma"/>
              </w:rPr>
              <w:t xml:space="preserve">nternal Bidding Committee and </w:t>
            </w:r>
            <w:proofErr w:type="spellStart"/>
            <w:r w:rsidR="005F3D1D" w:rsidRPr="00D443F3">
              <w:rPr>
                <w:rFonts w:ascii="Tahoma" w:eastAsia="Times New Roman" w:hAnsi="Tahoma" w:cs="Tahoma"/>
              </w:rPr>
              <w:t>Insp&amp;Design</w:t>
            </w:r>
            <w:proofErr w:type="spellEnd"/>
            <w:r w:rsidR="005F3D1D" w:rsidRPr="00D443F3">
              <w:rPr>
                <w:rFonts w:ascii="Tahoma" w:eastAsia="Times New Roman" w:hAnsi="Tahoma" w:cs="Tahoma"/>
              </w:rPr>
              <w:t xml:space="preserve"> Office prepare for a Site visit with vetted Subcontractors to show them the site by </w:t>
            </w:r>
            <w:proofErr w:type="spellStart"/>
            <w:r w:rsidR="005F3D1D" w:rsidRPr="00D443F3">
              <w:rPr>
                <w:rFonts w:ascii="Tahoma" w:eastAsia="Times New Roman" w:hAnsi="Tahoma" w:cs="Tahoma"/>
              </w:rPr>
              <w:t>ussuing</w:t>
            </w:r>
            <w:proofErr w:type="spellEnd"/>
            <w:r w:rsidR="005F3D1D" w:rsidRPr="00D443F3">
              <w:rPr>
                <w:rFonts w:ascii="Tahoma" w:eastAsia="Times New Roman" w:hAnsi="Tahoma" w:cs="Tahoma"/>
              </w:rPr>
              <w:t xml:space="preserve"> unpriced </w:t>
            </w:r>
            <w:proofErr w:type="spellStart"/>
            <w:r w:rsidR="005F3D1D" w:rsidRPr="00D443F3">
              <w:rPr>
                <w:rFonts w:ascii="Tahoma" w:eastAsia="Times New Roman" w:hAnsi="Tahoma" w:cs="Tahoma"/>
              </w:rPr>
              <w:t>Boq</w:t>
            </w:r>
            <w:proofErr w:type="gramStart"/>
            <w:r w:rsidR="005F3D1D" w:rsidRPr="00D443F3">
              <w:rPr>
                <w:rFonts w:ascii="Tahoma" w:eastAsia="Times New Roman" w:hAnsi="Tahoma" w:cs="Tahoma"/>
              </w:rPr>
              <w:t>,Drawing</w:t>
            </w:r>
            <w:r w:rsidR="00C44616" w:rsidRPr="00D443F3">
              <w:rPr>
                <w:rFonts w:ascii="Tahoma" w:eastAsia="Times New Roman" w:hAnsi="Tahoma" w:cs="Tahoma"/>
              </w:rPr>
              <w:t>s</w:t>
            </w:r>
            <w:proofErr w:type="spellEnd"/>
            <w:proofErr w:type="gramEnd"/>
            <w:r w:rsidR="005F3D1D" w:rsidRPr="00D443F3">
              <w:rPr>
                <w:rFonts w:ascii="Tahoma" w:eastAsia="Times New Roman" w:hAnsi="Tahoma" w:cs="Tahoma"/>
              </w:rPr>
              <w:t xml:space="preserve"> or </w:t>
            </w:r>
            <w:proofErr w:type="spellStart"/>
            <w:r w:rsidR="005F3D1D" w:rsidRPr="00D443F3">
              <w:rPr>
                <w:rFonts w:ascii="Tahoma" w:eastAsia="Times New Roman" w:hAnsi="Tahoma" w:cs="Tahoma"/>
              </w:rPr>
              <w:t>Design</w:t>
            </w:r>
            <w:r w:rsidR="00C44616" w:rsidRPr="00D443F3">
              <w:rPr>
                <w:rFonts w:ascii="Tahoma" w:eastAsia="Times New Roman" w:hAnsi="Tahoma" w:cs="Tahoma"/>
              </w:rPr>
              <w:t>s,thereafter</w:t>
            </w:r>
            <w:proofErr w:type="spellEnd"/>
            <w:r w:rsidR="00C44616" w:rsidRPr="00D443F3">
              <w:rPr>
                <w:rFonts w:ascii="Tahoma" w:eastAsia="Times New Roman" w:hAnsi="Tahoma" w:cs="Tahoma"/>
              </w:rPr>
              <w:t xml:space="preserve"> IBC brief them the day of submission of their BOQs and all required to attend the </w:t>
            </w:r>
            <w:proofErr w:type="spellStart"/>
            <w:r w:rsidR="00C44616" w:rsidRPr="00D443F3">
              <w:rPr>
                <w:rFonts w:ascii="Tahoma" w:eastAsia="Times New Roman" w:hAnsi="Tahoma" w:cs="Tahoma"/>
              </w:rPr>
              <w:t>bid.</w:t>
            </w:r>
            <w:r w:rsidR="000D382C" w:rsidRPr="00D443F3">
              <w:rPr>
                <w:rFonts w:ascii="Tahoma" w:eastAsia="Times New Roman" w:hAnsi="Tahoma" w:cs="Tahoma"/>
              </w:rPr>
              <w:t>On</w:t>
            </w:r>
            <w:proofErr w:type="spellEnd"/>
            <w:r w:rsidR="00C44616" w:rsidRPr="00D443F3">
              <w:rPr>
                <w:rFonts w:ascii="Tahoma" w:eastAsia="Times New Roman" w:hAnsi="Tahoma" w:cs="Tahoma"/>
              </w:rPr>
              <w:t xml:space="preserve"> the same day of bids </w:t>
            </w:r>
            <w:r w:rsidR="000D382C" w:rsidRPr="00D443F3">
              <w:rPr>
                <w:rFonts w:ascii="Tahoma" w:eastAsia="Times New Roman" w:hAnsi="Tahoma" w:cs="Tahoma"/>
              </w:rPr>
              <w:t>the winner is to be</w:t>
            </w:r>
            <w:r w:rsidR="000D382C" w:rsidRPr="00D443F3">
              <w:rPr>
                <w:rFonts w:ascii="Tahoma" w:eastAsia="Times New Roman" w:hAnsi="Tahoma" w:cs="Tahoma"/>
                <w:color w:val="000000"/>
                <w:kern w:val="24"/>
              </w:rPr>
              <w:t xml:space="preserve"> announced</w:t>
            </w:r>
            <w:r w:rsidR="000D382C" w:rsidRPr="00D443F3">
              <w:rPr>
                <w:rFonts w:ascii="Tahoma" w:eastAsia="Times New Roman" w:hAnsi="Tahoma" w:cs="Tahoma"/>
              </w:rPr>
              <w:t xml:space="preserve"> by H/IBC  in the audience of all bidders and Committee Members.</w:t>
            </w:r>
          </w:p>
        </w:tc>
      </w:tr>
      <w:tr w:rsidR="00B51C62" w:rsidRPr="00D443F3" w:rsidTr="00E4534E">
        <w:trPr>
          <w:trHeight w:val="244"/>
        </w:trPr>
        <w:tc>
          <w:tcPr>
            <w:cnfStyle w:val="001000000000" w:firstRow="0" w:lastRow="0" w:firstColumn="1" w:lastColumn="0" w:oddVBand="0" w:evenVBand="0" w:oddHBand="0" w:evenHBand="0" w:firstRowFirstColumn="0" w:firstRowLastColumn="0" w:lastRowFirstColumn="0" w:lastRowLastColumn="0"/>
            <w:tcW w:w="1255" w:type="dxa"/>
            <w:hideMark/>
          </w:tcPr>
          <w:p w:rsidR="00B51C62" w:rsidRPr="00D443F3" w:rsidRDefault="008609A6" w:rsidP="00E4534E">
            <w:pPr>
              <w:spacing w:after="0" w:line="256" w:lineRule="auto"/>
              <w:rPr>
                <w:rFonts w:ascii="Tahoma" w:eastAsia="Times New Roman" w:hAnsi="Tahoma" w:cs="Tahoma"/>
                <w:b w:val="0"/>
              </w:rPr>
            </w:pPr>
            <w:r w:rsidRPr="00D443F3">
              <w:rPr>
                <w:rFonts w:ascii="Tahoma" w:eastAsia="Times New Roman" w:hAnsi="Tahoma" w:cs="Tahoma"/>
                <w:b w:val="0"/>
                <w:kern w:val="24"/>
              </w:rPr>
              <w:t>Step 9</w:t>
            </w:r>
          </w:p>
        </w:tc>
        <w:tc>
          <w:tcPr>
            <w:tcW w:w="8010" w:type="dxa"/>
            <w:hideMark/>
          </w:tcPr>
          <w:p w:rsidR="00B51C62" w:rsidRPr="00D443F3" w:rsidRDefault="008609A6" w:rsidP="00E4534E">
            <w:pPr>
              <w:spacing w:after="0" w:line="276" w:lineRule="auto"/>
              <w:jc w:val="both"/>
              <w:cnfStyle w:val="000000000000" w:firstRow="0" w:lastRow="0" w:firstColumn="0" w:lastColumn="0" w:oddVBand="0" w:evenVBand="0" w:oddHBand="0" w:evenHBand="0" w:firstRowFirstColumn="0" w:firstRowLastColumn="0" w:lastRowFirstColumn="0" w:lastRowLastColumn="0"/>
              <w:rPr>
                <w:rFonts w:ascii="Tahoma" w:eastAsia="Times New Roman" w:hAnsi="Tahoma" w:cs="Tahoma"/>
              </w:rPr>
            </w:pPr>
            <w:r w:rsidRPr="00D443F3">
              <w:rPr>
                <w:rFonts w:ascii="Tahoma" w:eastAsia="Times New Roman" w:hAnsi="Tahoma" w:cs="Tahoma"/>
                <w:color w:val="000000"/>
                <w:kern w:val="24"/>
              </w:rPr>
              <w:t xml:space="preserve">IBC Office prepare for bid report by requesting the issuing of Service Order and Service Work agreement to the winner </w:t>
            </w:r>
            <w:proofErr w:type="spellStart"/>
            <w:r w:rsidRPr="00D443F3">
              <w:rPr>
                <w:rFonts w:ascii="Tahoma" w:eastAsia="Times New Roman" w:hAnsi="Tahoma" w:cs="Tahoma"/>
                <w:color w:val="000000"/>
                <w:kern w:val="24"/>
              </w:rPr>
              <w:t>subcontractor,thereafter</w:t>
            </w:r>
            <w:proofErr w:type="spellEnd"/>
            <w:r w:rsidRPr="00D443F3">
              <w:rPr>
                <w:rFonts w:ascii="Tahoma" w:eastAsia="Times New Roman" w:hAnsi="Tahoma" w:cs="Tahoma"/>
                <w:color w:val="000000"/>
                <w:kern w:val="24"/>
              </w:rPr>
              <w:t xml:space="preserve"> Procurement Office and Legal Office Prepare a LPO and Service Work agreement to be signed by </w:t>
            </w:r>
            <w:proofErr w:type="spellStart"/>
            <w:r w:rsidRPr="00D443F3">
              <w:rPr>
                <w:rFonts w:ascii="Tahoma" w:eastAsia="Times New Roman" w:hAnsi="Tahoma" w:cs="Tahoma"/>
                <w:color w:val="000000"/>
                <w:kern w:val="24"/>
              </w:rPr>
              <w:t>Comdr</w:t>
            </w:r>
            <w:proofErr w:type="spellEnd"/>
            <w:r w:rsidRPr="00D443F3">
              <w:rPr>
                <w:rFonts w:ascii="Tahoma" w:eastAsia="Times New Roman" w:hAnsi="Tahoma" w:cs="Tahoma"/>
                <w:color w:val="000000"/>
                <w:kern w:val="24"/>
              </w:rPr>
              <w:t xml:space="preserve"> Engineer Command.</w:t>
            </w:r>
          </w:p>
        </w:tc>
      </w:tr>
      <w:tr w:rsidR="00B51C62" w:rsidRPr="00D443F3" w:rsidTr="00E4534E">
        <w:trPr>
          <w:trHeight w:val="499"/>
        </w:trPr>
        <w:tc>
          <w:tcPr>
            <w:cnfStyle w:val="001000000000" w:firstRow="0" w:lastRow="0" w:firstColumn="1" w:lastColumn="0" w:oddVBand="0" w:evenVBand="0" w:oddHBand="0" w:evenHBand="0" w:firstRowFirstColumn="0" w:firstRowLastColumn="0" w:lastRowFirstColumn="0" w:lastRowLastColumn="0"/>
            <w:tcW w:w="1255" w:type="dxa"/>
            <w:hideMark/>
          </w:tcPr>
          <w:p w:rsidR="00B51C62" w:rsidRPr="00D443F3" w:rsidRDefault="00B51C62" w:rsidP="00E4534E">
            <w:pPr>
              <w:spacing w:after="0" w:line="256" w:lineRule="auto"/>
              <w:rPr>
                <w:rFonts w:ascii="Tahoma" w:eastAsia="Times New Roman" w:hAnsi="Tahoma" w:cs="Tahoma"/>
                <w:b w:val="0"/>
              </w:rPr>
            </w:pPr>
            <w:r w:rsidRPr="00D443F3">
              <w:rPr>
                <w:rFonts w:ascii="Tahoma" w:eastAsia="Times New Roman" w:hAnsi="Tahoma" w:cs="Tahoma"/>
                <w:b w:val="0"/>
                <w:kern w:val="24"/>
              </w:rPr>
              <w:t>Step 10</w:t>
            </w:r>
          </w:p>
        </w:tc>
        <w:tc>
          <w:tcPr>
            <w:tcW w:w="8010" w:type="dxa"/>
            <w:hideMark/>
          </w:tcPr>
          <w:p w:rsidR="00B51C62" w:rsidRPr="00D443F3" w:rsidRDefault="001E267C" w:rsidP="00E4534E">
            <w:pPr>
              <w:spacing w:after="0" w:line="276" w:lineRule="auto"/>
              <w:jc w:val="both"/>
              <w:cnfStyle w:val="000000000000" w:firstRow="0" w:lastRow="0" w:firstColumn="0" w:lastColumn="0" w:oddVBand="0" w:evenVBand="0" w:oddHBand="0" w:evenHBand="0" w:firstRowFirstColumn="0" w:firstRowLastColumn="0" w:lastRowFirstColumn="0" w:lastRowLastColumn="0"/>
              <w:rPr>
                <w:rFonts w:ascii="Tahoma" w:eastAsia="Times New Roman" w:hAnsi="Tahoma" w:cs="Tahoma"/>
              </w:rPr>
            </w:pPr>
            <w:r w:rsidRPr="00D443F3">
              <w:rPr>
                <w:rFonts w:ascii="Tahoma" w:eastAsia="Times New Roman" w:hAnsi="Tahoma" w:cs="Tahoma"/>
                <w:color w:val="000000"/>
                <w:kern w:val="24"/>
              </w:rPr>
              <w:t xml:space="preserve"> Concerned </w:t>
            </w:r>
            <w:proofErr w:type="gramStart"/>
            <w:r w:rsidRPr="00D443F3">
              <w:rPr>
                <w:rFonts w:ascii="Tahoma" w:eastAsia="Times New Roman" w:hAnsi="Tahoma" w:cs="Tahoma"/>
                <w:color w:val="000000"/>
                <w:kern w:val="24"/>
              </w:rPr>
              <w:t>Offices(</w:t>
            </w:r>
            <w:proofErr w:type="gramEnd"/>
            <w:r w:rsidRPr="00D443F3">
              <w:rPr>
                <w:rFonts w:ascii="Tahoma" w:eastAsia="Times New Roman" w:hAnsi="Tahoma" w:cs="Tahoma"/>
                <w:color w:val="000000"/>
                <w:kern w:val="24"/>
              </w:rPr>
              <w:t xml:space="preserve">Combat </w:t>
            </w:r>
            <w:proofErr w:type="spellStart"/>
            <w:r w:rsidRPr="00D443F3">
              <w:rPr>
                <w:rFonts w:ascii="Tahoma" w:eastAsia="Times New Roman" w:hAnsi="Tahoma" w:cs="Tahoma"/>
                <w:color w:val="000000"/>
                <w:kern w:val="24"/>
              </w:rPr>
              <w:t>Eng</w:t>
            </w:r>
            <w:proofErr w:type="spellEnd"/>
            <w:r w:rsidRPr="00D443F3">
              <w:rPr>
                <w:rFonts w:ascii="Tahoma" w:eastAsia="Times New Roman" w:hAnsi="Tahoma" w:cs="Tahoma"/>
                <w:color w:val="000000"/>
                <w:kern w:val="24"/>
              </w:rPr>
              <w:t xml:space="preserve"> </w:t>
            </w:r>
            <w:proofErr w:type="spellStart"/>
            <w:r w:rsidRPr="00D443F3">
              <w:rPr>
                <w:rFonts w:ascii="Tahoma" w:eastAsia="Times New Roman" w:hAnsi="Tahoma" w:cs="Tahoma"/>
                <w:color w:val="000000"/>
                <w:kern w:val="24"/>
              </w:rPr>
              <w:t>Bde</w:t>
            </w:r>
            <w:proofErr w:type="spellEnd"/>
            <w:r w:rsidRPr="00D443F3">
              <w:rPr>
                <w:rFonts w:ascii="Tahoma" w:eastAsia="Times New Roman" w:hAnsi="Tahoma" w:cs="Tahoma"/>
                <w:color w:val="000000"/>
                <w:kern w:val="24"/>
              </w:rPr>
              <w:t xml:space="preserve"> </w:t>
            </w:r>
            <w:proofErr w:type="spellStart"/>
            <w:r w:rsidRPr="00D443F3">
              <w:rPr>
                <w:rFonts w:ascii="Tahoma" w:eastAsia="Times New Roman" w:hAnsi="Tahoma" w:cs="Tahoma"/>
                <w:color w:val="000000"/>
                <w:kern w:val="24"/>
              </w:rPr>
              <w:t>Comdr,Insp&amp;Design</w:t>
            </w:r>
            <w:proofErr w:type="spellEnd"/>
            <w:r w:rsidRPr="00D443F3">
              <w:rPr>
                <w:rFonts w:ascii="Tahoma" w:eastAsia="Times New Roman" w:hAnsi="Tahoma" w:cs="Tahoma"/>
                <w:color w:val="000000"/>
                <w:kern w:val="24"/>
              </w:rPr>
              <w:t xml:space="preserve"> Office are Informed to supervise the works in collaboration with the winner subcontractor.</w:t>
            </w:r>
          </w:p>
        </w:tc>
      </w:tr>
    </w:tbl>
    <w:p w:rsidR="008269A9" w:rsidRPr="00D443F3" w:rsidRDefault="008269A9" w:rsidP="00402B49">
      <w:pPr>
        <w:rPr>
          <w:rFonts w:ascii="Tahoma" w:hAnsi="Tahoma" w:cs="Tahoma"/>
        </w:rPr>
      </w:pPr>
    </w:p>
    <w:p w:rsidR="008269A9" w:rsidRPr="00D443F3" w:rsidRDefault="008269A9" w:rsidP="00402B49">
      <w:pPr>
        <w:rPr>
          <w:rFonts w:ascii="Tahoma" w:hAnsi="Tahoma" w:cs="Tahoma"/>
        </w:rPr>
      </w:pPr>
    </w:p>
    <w:p w:rsidR="008269A9" w:rsidRPr="00D443F3" w:rsidRDefault="008269A9" w:rsidP="00402B49">
      <w:pPr>
        <w:rPr>
          <w:rFonts w:ascii="Tahoma" w:hAnsi="Tahoma" w:cs="Tahoma"/>
        </w:rPr>
      </w:pPr>
    </w:p>
    <w:p w:rsidR="008269A9" w:rsidRPr="00D443F3" w:rsidRDefault="008269A9" w:rsidP="00402B49">
      <w:pPr>
        <w:rPr>
          <w:rFonts w:ascii="Tahoma" w:hAnsi="Tahoma" w:cs="Tahoma"/>
        </w:rPr>
      </w:pPr>
    </w:p>
    <w:p w:rsidR="008269A9" w:rsidRPr="00D443F3" w:rsidRDefault="008269A9" w:rsidP="00402B49">
      <w:pPr>
        <w:rPr>
          <w:rFonts w:ascii="Tahoma" w:hAnsi="Tahoma" w:cs="Tahoma"/>
        </w:rPr>
      </w:pPr>
    </w:p>
    <w:p w:rsidR="008269A9" w:rsidRPr="00D443F3" w:rsidRDefault="008269A9" w:rsidP="00402B49">
      <w:pPr>
        <w:rPr>
          <w:rFonts w:ascii="Tahoma" w:hAnsi="Tahoma" w:cs="Tahoma"/>
        </w:rPr>
      </w:pPr>
    </w:p>
    <w:p w:rsidR="00BE1177" w:rsidRPr="00D443F3" w:rsidRDefault="00BE1177" w:rsidP="00402B49">
      <w:pPr>
        <w:rPr>
          <w:rFonts w:ascii="Tahoma" w:hAnsi="Tahoma" w:cs="Tahoma"/>
        </w:rPr>
      </w:pPr>
    </w:p>
    <w:p w:rsidR="008269A9" w:rsidRPr="00D443F3" w:rsidRDefault="008269A9" w:rsidP="00402B49">
      <w:pPr>
        <w:rPr>
          <w:rFonts w:ascii="Tahoma" w:hAnsi="Tahoma" w:cs="Tahoma"/>
        </w:rPr>
      </w:pPr>
    </w:p>
    <w:p w:rsidR="008269A9" w:rsidRPr="00D443F3" w:rsidRDefault="008269A9" w:rsidP="00402B49">
      <w:pPr>
        <w:rPr>
          <w:rFonts w:ascii="Tahoma" w:hAnsi="Tahoma" w:cs="Tahoma"/>
        </w:rPr>
      </w:pPr>
    </w:p>
    <w:p w:rsidR="008269A9" w:rsidRPr="00D443F3" w:rsidRDefault="008269A9" w:rsidP="00402B49">
      <w:pPr>
        <w:rPr>
          <w:rFonts w:ascii="Tahoma" w:hAnsi="Tahoma" w:cs="Tahoma"/>
        </w:rPr>
      </w:pPr>
    </w:p>
    <w:p w:rsidR="008269A9" w:rsidRPr="00D443F3" w:rsidRDefault="008269A9" w:rsidP="00402B49">
      <w:pPr>
        <w:rPr>
          <w:rFonts w:ascii="Tahoma" w:hAnsi="Tahoma" w:cs="Tahoma"/>
        </w:rPr>
      </w:pPr>
    </w:p>
    <w:p w:rsidR="008269A9" w:rsidRPr="00D443F3" w:rsidRDefault="008269A9" w:rsidP="00402B49">
      <w:pPr>
        <w:rPr>
          <w:rFonts w:ascii="Tahoma" w:hAnsi="Tahoma" w:cs="Tahoma"/>
        </w:rPr>
      </w:pPr>
    </w:p>
    <w:p w:rsidR="008269A9" w:rsidRPr="00D443F3" w:rsidRDefault="008269A9" w:rsidP="00402B49">
      <w:pPr>
        <w:rPr>
          <w:rFonts w:ascii="Tahoma" w:hAnsi="Tahoma" w:cs="Tahoma"/>
        </w:rPr>
      </w:pPr>
    </w:p>
    <w:p w:rsidR="008269A9" w:rsidRPr="00D443F3" w:rsidRDefault="008269A9" w:rsidP="00402B49">
      <w:pPr>
        <w:rPr>
          <w:rFonts w:ascii="Tahoma" w:hAnsi="Tahoma" w:cs="Tahoma"/>
        </w:rPr>
      </w:pPr>
    </w:p>
    <w:p w:rsidR="008269A9" w:rsidRPr="00D443F3" w:rsidRDefault="008269A9" w:rsidP="00402B49">
      <w:pPr>
        <w:rPr>
          <w:rFonts w:ascii="Tahoma" w:hAnsi="Tahoma" w:cs="Tahoma"/>
        </w:rPr>
      </w:pPr>
    </w:p>
    <w:p w:rsidR="00B51C62" w:rsidRPr="00D443F3" w:rsidRDefault="00B51C62" w:rsidP="00402B49">
      <w:pPr>
        <w:rPr>
          <w:rFonts w:ascii="Tahoma" w:hAnsi="Tahoma" w:cs="Tahoma"/>
        </w:rPr>
      </w:pPr>
    </w:p>
    <w:p w:rsidR="00B51C62" w:rsidRPr="00D443F3" w:rsidRDefault="00B51C62" w:rsidP="00402B49">
      <w:pPr>
        <w:rPr>
          <w:rFonts w:ascii="Tahoma" w:hAnsi="Tahoma" w:cs="Tahoma"/>
        </w:rPr>
      </w:pPr>
    </w:p>
    <w:p w:rsidR="00B51C62" w:rsidRPr="00D443F3" w:rsidRDefault="00B51C62" w:rsidP="00402B49">
      <w:pPr>
        <w:rPr>
          <w:rFonts w:ascii="Tahoma" w:hAnsi="Tahoma" w:cs="Tahoma"/>
        </w:rPr>
      </w:pPr>
    </w:p>
    <w:p w:rsidR="003D6107" w:rsidRPr="00D443F3" w:rsidRDefault="003D6107" w:rsidP="003D6107">
      <w:pPr>
        <w:keepNext/>
        <w:rPr>
          <w:rFonts w:ascii="Tahoma" w:hAnsi="Tahoma" w:cs="Tahoma"/>
        </w:rPr>
      </w:pPr>
    </w:p>
    <w:p w:rsidR="00B51C62" w:rsidRPr="00D443F3" w:rsidRDefault="00B51C62" w:rsidP="003D6107">
      <w:pPr>
        <w:pStyle w:val="Caption"/>
        <w:rPr>
          <w:rFonts w:ascii="Tahoma" w:hAnsi="Tahoma" w:cs="Tahoma"/>
          <w:sz w:val="22"/>
          <w:szCs w:val="22"/>
        </w:rPr>
      </w:pPr>
    </w:p>
    <w:p w:rsidR="005F5086" w:rsidRPr="00D443F3" w:rsidRDefault="005F5086" w:rsidP="00402B49">
      <w:pPr>
        <w:rPr>
          <w:rFonts w:ascii="Tahoma" w:hAnsi="Tahoma" w:cs="Tahoma"/>
        </w:rPr>
      </w:pPr>
    </w:p>
    <w:p w:rsidR="005F5086" w:rsidRPr="00D443F3" w:rsidRDefault="005F5086" w:rsidP="00402B49">
      <w:pPr>
        <w:rPr>
          <w:rFonts w:ascii="Tahoma" w:hAnsi="Tahoma" w:cs="Tahoma"/>
        </w:rPr>
      </w:pPr>
    </w:p>
    <w:p w:rsidR="005F5086" w:rsidRPr="00D443F3" w:rsidRDefault="005F5086" w:rsidP="00402B49">
      <w:pPr>
        <w:rPr>
          <w:rFonts w:ascii="Tahoma" w:hAnsi="Tahoma" w:cs="Tahoma"/>
        </w:rPr>
      </w:pPr>
    </w:p>
    <w:p w:rsidR="005F5086" w:rsidRPr="00D443F3" w:rsidRDefault="005F5086" w:rsidP="00402B49">
      <w:pPr>
        <w:rPr>
          <w:rFonts w:ascii="Tahoma" w:hAnsi="Tahoma" w:cs="Tahoma"/>
        </w:rPr>
      </w:pPr>
    </w:p>
    <w:p w:rsidR="005F5086" w:rsidRPr="00D443F3" w:rsidRDefault="005F5086" w:rsidP="00402B49">
      <w:pPr>
        <w:rPr>
          <w:rFonts w:ascii="Tahoma" w:hAnsi="Tahoma" w:cs="Tahoma"/>
        </w:rPr>
      </w:pPr>
    </w:p>
    <w:p w:rsidR="005F5086" w:rsidRPr="00D443F3" w:rsidRDefault="008925FF" w:rsidP="00402B49">
      <w:pPr>
        <w:rPr>
          <w:rFonts w:ascii="Tahoma" w:hAnsi="Tahoma" w:cs="Tahoma"/>
        </w:rPr>
      </w:pPr>
      <w:r w:rsidRPr="00D443F3">
        <w:rPr>
          <w:rFonts w:ascii="Tahoma" w:hAnsi="Tahoma" w:cs="Tahoma"/>
          <w:b/>
          <w:noProof/>
        </w:rPr>
        <w:drawing>
          <wp:inline distT="0" distB="0" distL="0" distR="0" wp14:anchorId="72DF7088" wp14:editId="00ED0DDE">
            <wp:extent cx="6172200" cy="4203252"/>
            <wp:effectExtent l="0" t="95250" r="76200" b="83185"/>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rsidR="0025058F" w:rsidRDefault="0025058F" w:rsidP="0025058F">
      <w:pPr>
        <w:rPr>
          <w:rFonts w:ascii="Tahoma" w:hAnsi="Tahoma" w:cs="Tahoma"/>
          <w:b/>
        </w:rPr>
      </w:pPr>
      <w:r w:rsidRPr="00D443F3">
        <w:rPr>
          <w:rFonts w:ascii="Tahoma" w:hAnsi="Tahoma" w:cs="Tahoma"/>
          <w:b/>
        </w:rPr>
        <w:t xml:space="preserve">                                    </w:t>
      </w:r>
    </w:p>
    <w:p w:rsidR="002067E0" w:rsidRDefault="002067E0" w:rsidP="0025058F">
      <w:pPr>
        <w:rPr>
          <w:rFonts w:ascii="Tahoma" w:hAnsi="Tahoma" w:cs="Tahoma"/>
          <w:b/>
        </w:rPr>
      </w:pPr>
    </w:p>
    <w:p w:rsidR="002067E0" w:rsidRDefault="002067E0" w:rsidP="0025058F">
      <w:pPr>
        <w:rPr>
          <w:rFonts w:ascii="Tahoma" w:hAnsi="Tahoma" w:cs="Tahoma"/>
          <w:b/>
        </w:rPr>
      </w:pPr>
    </w:p>
    <w:p w:rsidR="002067E0" w:rsidRDefault="002067E0" w:rsidP="0025058F">
      <w:pPr>
        <w:rPr>
          <w:rFonts w:ascii="Tahoma" w:hAnsi="Tahoma" w:cs="Tahoma"/>
          <w:b/>
        </w:rPr>
      </w:pPr>
    </w:p>
    <w:p w:rsidR="002067E0" w:rsidRDefault="002067E0" w:rsidP="0025058F">
      <w:pPr>
        <w:rPr>
          <w:rFonts w:ascii="Tahoma" w:hAnsi="Tahoma" w:cs="Tahoma"/>
          <w:b/>
        </w:rPr>
      </w:pPr>
    </w:p>
    <w:p w:rsidR="002067E0" w:rsidRDefault="002067E0" w:rsidP="0025058F">
      <w:pPr>
        <w:rPr>
          <w:rFonts w:ascii="Tahoma" w:hAnsi="Tahoma" w:cs="Tahoma"/>
          <w:b/>
        </w:rPr>
      </w:pPr>
    </w:p>
    <w:p w:rsidR="002067E0" w:rsidRDefault="002067E0" w:rsidP="0025058F">
      <w:pPr>
        <w:rPr>
          <w:rFonts w:ascii="Tahoma" w:hAnsi="Tahoma" w:cs="Tahoma"/>
          <w:b/>
        </w:rPr>
      </w:pPr>
    </w:p>
    <w:p w:rsidR="002067E0" w:rsidRDefault="002067E0" w:rsidP="0025058F">
      <w:pPr>
        <w:rPr>
          <w:rFonts w:ascii="Tahoma" w:hAnsi="Tahoma" w:cs="Tahoma"/>
          <w:b/>
        </w:rPr>
      </w:pPr>
    </w:p>
    <w:p w:rsidR="002067E0" w:rsidRDefault="002067E0" w:rsidP="0025058F">
      <w:pPr>
        <w:rPr>
          <w:rFonts w:ascii="Tahoma" w:hAnsi="Tahoma" w:cs="Tahoma"/>
          <w:b/>
        </w:rPr>
      </w:pPr>
    </w:p>
    <w:p w:rsidR="002067E0" w:rsidRDefault="002067E0" w:rsidP="0025058F">
      <w:pPr>
        <w:rPr>
          <w:rFonts w:ascii="Tahoma" w:hAnsi="Tahoma" w:cs="Tahoma"/>
          <w:b/>
        </w:rPr>
      </w:pPr>
    </w:p>
    <w:p w:rsidR="002067E0" w:rsidRPr="00D443F3" w:rsidRDefault="002067E0" w:rsidP="0025058F">
      <w:pPr>
        <w:rPr>
          <w:rFonts w:ascii="Tahoma" w:hAnsi="Tahoma" w:cs="Tahoma"/>
          <w:b/>
        </w:rPr>
      </w:pPr>
    </w:p>
    <w:p w:rsidR="00C84E96" w:rsidRPr="00BF7FAE" w:rsidRDefault="00D70F11" w:rsidP="00D70F11">
      <w:pPr>
        <w:rPr>
          <w:rFonts w:ascii="Tahoma" w:hAnsi="Tahoma" w:cs="Tahoma"/>
          <w:b/>
          <w:sz w:val="24"/>
          <w:szCs w:val="24"/>
        </w:rPr>
      </w:pPr>
      <w:r>
        <w:rPr>
          <w:rFonts w:ascii="Tahoma" w:hAnsi="Tahoma" w:cs="Tahoma"/>
          <w:b/>
        </w:rPr>
        <w:lastRenderedPageBreak/>
        <w:t xml:space="preserve">5. </w:t>
      </w:r>
      <w:r w:rsidR="00536A8E" w:rsidRPr="00BF7FAE">
        <w:rPr>
          <w:rFonts w:ascii="Tahoma" w:hAnsi="Tahoma" w:cs="Tahoma"/>
          <w:b/>
          <w:sz w:val="24"/>
          <w:szCs w:val="24"/>
        </w:rPr>
        <w:t xml:space="preserve">CURRENT </w:t>
      </w:r>
      <w:r w:rsidR="00C84E96" w:rsidRPr="00BF7FAE">
        <w:rPr>
          <w:rFonts w:ascii="Tahoma" w:hAnsi="Tahoma" w:cs="Tahoma"/>
          <w:b/>
          <w:sz w:val="24"/>
          <w:szCs w:val="24"/>
        </w:rPr>
        <w:t>LIST OF PROJE</w:t>
      </w:r>
      <w:r w:rsidR="00CE39EB" w:rsidRPr="00BF7FAE">
        <w:rPr>
          <w:rFonts w:ascii="Tahoma" w:hAnsi="Tahoma" w:cs="Tahoma"/>
          <w:b/>
          <w:sz w:val="24"/>
          <w:szCs w:val="24"/>
        </w:rPr>
        <w:t xml:space="preserve">CTS REQUESTED FOR A </w:t>
      </w:r>
      <w:r w:rsidR="00536A8E" w:rsidRPr="00BF7FAE">
        <w:rPr>
          <w:rFonts w:ascii="Tahoma" w:hAnsi="Tahoma" w:cs="Tahoma"/>
          <w:b/>
          <w:sz w:val="24"/>
          <w:szCs w:val="24"/>
        </w:rPr>
        <w:t>SUBCONTRACTOR</w:t>
      </w:r>
      <w:r w:rsidR="00F42815" w:rsidRPr="00BF7FAE">
        <w:rPr>
          <w:rFonts w:ascii="Tahoma" w:hAnsi="Tahoma" w:cs="Tahoma"/>
          <w:b/>
          <w:sz w:val="24"/>
          <w:szCs w:val="24"/>
        </w:rPr>
        <w:t>:</w:t>
      </w:r>
      <w:r w:rsidR="00536A8E" w:rsidRPr="00BF7FAE">
        <w:rPr>
          <w:rFonts w:ascii="Tahoma" w:hAnsi="Tahoma" w:cs="Tahoma"/>
          <w:b/>
          <w:sz w:val="24"/>
          <w:szCs w:val="24"/>
        </w:rPr>
        <w:t xml:space="preserve"> </w:t>
      </w:r>
    </w:p>
    <w:tbl>
      <w:tblPr>
        <w:tblStyle w:val="TableGrid"/>
        <w:tblW w:w="10350" w:type="dxa"/>
        <w:tblInd w:w="-252" w:type="dxa"/>
        <w:tblLayout w:type="fixed"/>
        <w:tblLook w:val="04A0" w:firstRow="1" w:lastRow="0" w:firstColumn="1" w:lastColumn="0" w:noHBand="0" w:noVBand="1"/>
      </w:tblPr>
      <w:tblGrid>
        <w:gridCol w:w="810"/>
        <w:gridCol w:w="2970"/>
        <w:gridCol w:w="1710"/>
        <w:gridCol w:w="2160"/>
        <w:gridCol w:w="2700"/>
      </w:tblGrid>
      <w:tr w:rsidR="00744BA5" w:rsidRPr="00D443F3" w:rsidTr="007630A7">
        <w:trPr>
          <w:trHeight w:hRule="exact" w:val="343"/>
        </w:trPr>
        <w:tc>
          <w:tcPr>
            <w:tcW w:w="810" w:type="dxa"/>
          </w:tcPr>
          <w:p w:rsidR="00744BA5" w:rsidRPr="00D443F3" w:rsidRDefault="00744BA5" w:rsidP="00AC6BF2">
            <w:pPr>
              <w:pStyle w:val="ListParagraph"/>
              <w:ind w:left="0"/>
              <w:rPr>
                <w:rFonts w:ascii="Tahoma" w:hAnsi="Tahoma" w:cs="Tahoma"/>
              </w:rPr>
            </w:pPr>
            <w:r w:rsidRPr="00D443F3">
              <w:rPr>
                <w:rFonts w:ascii="Tahoma" w:hAnsi="Tahoma" w:cs="Tahoma"/>
              </w:rPr>
              <w:t>S/N</w:t>
            </w:r>
          </w:p>
        </w:tc>
        <w:tc>
          <w:tcPr>
            <w:tcW w:w="2970" w:type="dxa"/>
          </w:tcPr>
          <w:p w:rsidR="00744BA5" w:rsidRPr="00D443F3" w:rsidRDefault="00744BA5" w:rsidP="00AC6BF2">
            <w:pPr>
              <w:pStyle w:val="ListParagraph"/>
              <w:ind w:left="0"/>
              <w:rPr>
                <w:rFonts w:ascii="Tahoma" w:hAnsi="Tahoma" w:cs="Tahoma"/>
              </w:rPr>
            </w:pPr>
            <w:r w:rsidRPr="00D443F3">
              <w:rPr>
                <w:rFonts w:ascii="Tahoma" w:hAnsi="Tahoma" w:cs="Tahoma"/>
              </w:rPr>
              <w:t>DESCRIPTION</w:t>
            </w:r>
          </w:p>
        </w:tc>
        <w:tc>
          <w:tcPr>
            <w:tcW w:w="1710" w:type="dxa"/>
          </w:tcPr>
          <w:p w:rsidR="00744BA5" w:rsidRPr="00D443F3" w:rsidRDefault="00744BA5" w:rsidP="00AC6BF2">
            <w:pPr>
              <w:pStyle w:val="ListParagraph"/>
              <w:ind w:left="0"/>
              <w:rPr>
                <w:rFonts w:ascii="Tahoma" w:hAnsi="Tahoma" w:cs="Tahoma"/>
              </w:rPr>
            </w:pPr>
            <w:r w:rsidRPr="00D443F3">
              <w:rPr>
                <w:rFonts w:ascii="Tahoma" w:hAnsi="Tahoma" w:cs="Tahoma"/>
              </w:rPr>
              <w:t>ORGINATOR</w:t>
            </w:r>
          </w:p>
        </w:tc>
        <w:tc>
          <w:tcPr>
            <w:tcW w:w="2160" w:type="dxa"/>
          </w:tcPr>
          <w:p w:rsidR="00744BA5" w:rsidRPr="00D443F3" w:rsidRDefault="00744BA5" w:rsidP="00AC6BF2">
            <w:pPr>
              <w:pStyle w:val="ListParagraph"/>
              <w:ind w:left="0"/>
              <w:rPr>
                <w:rFonts w:ascii="Tahoma" w:hAnsi="Tahoma" w:cs="Tahoma"/>
              </w:rPr>
            </w:pPr>
            <w:r w:rsidRPr="00D443F3">
              <w:rPr>
                <w:rFonts w:ascii="Tahoma" w:hAnsi="Tahoma" w:cs="Tahoma"/>
              </w:rPr>
              <w:t xml:space="preserve"> RECEIVED DATE </w:t>
            </w:r>
          </w:p>
        </w:tc>
        <w:tc>
          <w:tcPr>
            <w:tcW w:w="2700" w:type="dxa"/>
          </w:tcPr>
          <w:p w:rsidR="00744BA5" w:rsidRPr="00D443F3" w:rsidRDefault="00744BA5" w:rsidP="00AC6BF2">
            <w:pPr>
              <w:pStyle w:val="ListParagraph"/>
              <w:ind w:left="0"/>
              <w:rPr>
                <w:rFonts w:ascii="Tahoma" w:hAnsi="Tahoma" w:cs="Tahoma"/>
              </w:rPr>
            </w:pPr>
            <w:r w:rsidRPr="00D443F3">
              <w:rPr>
                <w:rFonts w:ascii="Tahoma" w:hAnsi="Tahoma" w:cs="Tahoma"/>
              </w:rPr>
              <w:t>PROGRESS</w:t>
            </w:r>
          </w:p>
        </w:tc>
      </w:tr>
      <w:tr w:rsidR="00744BA5" w:rsidRPr="00D443F3" w:rsidTr="002143A5">
        <w:trPr>
          <w:trHeight w:hRule="exact" w:val="1639"/>
        </w:trPr>
        <w:tc>
          <w:tcPr>
            <w:tcW w:w="810" w:type="dxa"/>
          </w:tcPr>
          <w:p w:rsidR="00744BA5" w:rsidRPr="00D443F3" w:rsidRDefault="00744BA5" w:rsidP="00AC6BF2">
            <w:pPr>
              <w:pStyle w:val="ListParagraph"/>
              <w:ind w:left="0"/>
              <w:rPr>
                <w:rFonts w:ascii="Tahoma" w:hAnsi="Tahoma" w:cs="Tahoma"/>
              </w:rPr>
            </w:pPr>
            <w:r w:rsidRPr="00D443F3">
              <w:rPr>
                <w:rFonts w:ascii="Tahoma" w:hAnsi="Tahoma" w:cs="Tahoma"/>
              </w:rPr>
              <w:t>1.</w:t>
            </w:r>
          </w:p>
        </w:tc>
        <w:tc>
          <w:tcPr>
            <w:tcW w:w="2970" w:type="dxa"/>
          </w:tcPr>
          <w:p w:rsidR="00744BA5" w:rsidRPr="00D443F3" w:rsidRDefault="00A405DE" w:rsidP="00AC6BF2">
            <w:pPr>
              <w:pStyle w:val="ListParagraph"/>
              <w:ind w:left="0"/>
              <w:rPr>
                <w:rFonts w:ascii="Tahoma" w:hAnsi="Tahoma" w:cs="Tahoma"/>
              </w:rPr>
            </w:pPr>
            <w:r>
              <w:rPr>
                <w:rFonts w:ascii="Tahoma" w:hAnsi="Tahoma" w:cs="Tahoma"/>
              </w:rPr>
              <w:t>CONSTRUCTION OF TWO WAREHOUSE IN KANOMBE</w:t>
            </w:r>
            <w:r w:rsidR="00CA637B">
              <w:rPr>
                <w:rFonts w:ascii="Tahoma" w:hAnsi="Tahoma" w:cs="Tahoma"/>
              </w:rPr>
              <w:t xml:space="preserve"> BARRACKS</w:t>
            </w:r>
          </w:p>
        </w:tc>
        <w:tc>
          <w:tcPr>
            <w:tcW w:w="1710" w:type="dxa"/>
          </w:tcPr>
          <w:p w:rsidR="00744BA5" w:rsidRPr="00D443F3" w:rsidRDefault="00A405DE" w:rsidP="00AC6BF2">
            <w:pPr>
              <w:pStyle w:val="ListParagraph"/>
              <w:ind w:left="0"/>
              <w:rPr>
                <w:rFonts w:ascii="Tahoma" w:hAnsi="Tahoma" w:cs="Tahoma"/>
              </w:rPr>
            </w:pPr>
            <w:r>
              <w:rPr>
                <w:rFonts w:ascii="Tahoma" w:hAnsi="Tahoma" w:cs="Tahoma"/>
              </w:rPr>
              <w:t>ENG COMMAND OFFICE</w:t>
            </w:r>
          </w:p>
        </w:tc>
        <w:tc>
          <w:tcPr>
            <w:tcW w:w="2160" w:type="dxa"/>
          </w:tcPr>
          <w:p w:rsidR="00A405DE" w:rsidRPr="00D443F3" w:rsidRDefault="00A405DE" w:rsidP="00AC6BF2">
            <w:pPr>
              <w:pStyle w:val="ListParagraph"/>
              <w:ind w:left="0"/>
              <w:rPr>
                <w:rFonts w:ascii="Tahoma" w:hAnsi="Tahoma" w:cs="Tahoma"/>
              </w:rPr>
            </w:pPr>
            <w:r>
              <w:rPr>
                <w:rFonts w:ascii="Tahoma" w:hAnsi="Tahoma" w:cs="Tahoma"/>
              </w:rPr>
              <w:t>10 MAY 23</w:t>
            </w:r>
          </w:p>
        </w:tc>
        <w:tc>
          <w:tcPr>
            <w:tcW w:w="2700" w:type="dxa"/>
          </w:tcPr>
          <w:p w:rsidR="00361078" w:rsidRPr="00361078" w:rsidRDefault="00C30869" w:rsidP="0036107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Tahoma" w:eastAsia="Times New Roman" w:hAnsi="Tahoma" w:cs="Tahoma"/>
                <w:color w:val="202124"/>
              </w:rPr>
            </w:pPr>
            <w:r w:rsidRPr="00361078">
              <w:rPr>
                <w:rFonts w:ascii="Tahoma" w:eastAsia="Times New Roman" w:hAnsi="Tahoma" w:cs="Tahoma"/>
                <w:color w:val="202124"/>
                <w:lang w:val="en"/>
              </w:rPr>
              <w:t>Sent To Procurement To Process The Purchase Order</w:t>
            </w:r>
          </w:p>
          <w:p w:rsidR="00744BA5" w:rsidRPr="00D443F3" w:rsidRDefault="00744BA5" w:rsidP="00AC6BF2">
            <w:pPr>
              <w:pStyle w:val="ListParagraph"/>
              <w:ind w:left="0"/>
              <w:rPr>
                <w:rFonts w:ascii="Tahoma" w:hAnsi="Tahoma" w:cs="Tahoma"/>
              </w:rPr>
            </w:pPr>
          </w:p>
        </w:tc>
      </w:tr>
      <w:tr w:rsidR="00744BA5" w:rsidRPr="00D443F3" w:rsidTr="003B02ED">
        <w:trPr>
          <w:trHeight w:hRule="exact" w:val="1171"/>
        </w:trPr>
        <w:tc>
          <w:tcPr>
            <w:tcW w:w="810" w:type="dxa"/>
          </w:tcPr>
          <w:p w:rsidR="00744BA5" w:rsidRPr="00D443F3" w:rsidRDefault="00744BA5" w:rsidP="00AC6BF2">
            <w:pPr>
              <w:pStyle w:val="ListParagraph"/>
              <w:ind w:left="0"/>
              <w:rPr>
                <w:rFonts w:ascii="Tahoma" w:hAnsi="Tahoma" w:cs="Tahoma"/>
              </w:rPr>
            </w:pPr>
            <w:r w:rsidRPr="00D443F3">
              <w:rPr>
                <w:rFonts w:ascii="Tahoma" w:hAnsi="Tahoma" w:cs="Tahoma"/>
              </w:rPr>
              <w:t>2.</w:t>
            </w:r>
          </w:p>
        </w:tc>
        <w:tc>
          <w:tcPr>
            <w:tcW w:w="2970" w:type="dxa"/>
          </w:tcPr>
          <w:p w:rsidR="00744BA5" w:rsidRPr="00D443F3" w:rsidRDefault="00A405DE" w:rsidP="00AC6BF2">
            <w:pPr>
              <w:pStyle w:val="ListParagraph"/>
              <w:ind w:left="0"/>
              <w:rPr>
                <w:rFonts w:ascii="Tahoma" w:hAnsi="Tahoma" w:cs="Tahoma"/>
              </w:rPr>
            </w:pPr>
            <w:r>
              <w:rPr>
                <w:rFonts w:ascii="Tahoma" w:hAnsi="Tahoma" w:cs="Tahoma"/>
              </w:rPr>
              <w:t>REQUEST FOR SUPPLY AND INSTALL FIBER OPTICS AT NTARE SCHOOL OF E</w:t>
            </w:r>
            <w:r w:rsidR="0065298C">
              <w:rPr>
                <w:rFonts w:ascii="Tahoma" w:hAnsi="Tahoma" w:cs="Tahoma"/>
              </w:rPr>
              <w:t>XC</w:t>
            </w:r>
            <w:r w:rsidR="00C65FEB">
              <w:rPr>
                <w:rFonts w:ascii="Tahoma" w:hAnsi="Tahoma" w:cs="Tahoma"/>
              </w:rPr>
              <w:t>ELLENCY</w:t>
            </w:r>
          </w:p>
        </w:tc>
        <w:tc>
          <w:tcPr>
            <w:tcW w:w="1710" w:type="dxa"/>
          </w:tcPr>
          <w:p w:rsidR="00744BA5" w:rsidRPr="00D443F3" w:rsidRDefault="00E604F1" w:rsidP="00AC6BF2">
            <w:pPr>
              <w:pStyle w:val="ListParagraph"/>
              <w:ind w:left="0"/>
              <w:rPr>
                <w:rFonts w:ascii="Tahoma" w:hAnsi="Tahoma" w:cs="Tahoma"/>
              </w:rPr>
            </w:pPr>
            <w:r>
              <w:rPr>
                <w:rFonts w:ascii="Tahoma" w:hAnsi="Tahoma" w:cs="Tahoma"/>
              </w:rPr>
              <w:t>ENG COMMAND OFFICE</w:t>
            </w:r>
          </w:p>
        </w:tc>
        <w:tc>
          <w:tcPr>
            <w:tcW w:w="2160" w:type="dxa"/>
          </w:tcPr>
          <w:p w:rsidR="00744BA5" w:rsidRPr="00D443F3" w:rsidRDefault="00E604F1" w:rsidP="00AC6BF2">
            <w:pPr>
              <w:pStyle w:val="ListParagraph"/>
              <w:ind w:left="0"/>
              <w:rPr>
                <w:rFonts w:ascii="Tahoma" w:hAnsi="Tahoma" w:cs="Tahoma"/>
              </w:rPr>
            </w:pPr>
            <w:r>
              <w:rPr>
                <w:rFonts w:ascii="Tahoma" w:hAnsi="Tahoma" w:cs="Tahoma"/>
              </w:rPr>
              <w:t>10 MAY 23</w:t>
            </w:r>
          </w:p>
        </w:tc>
        <w:tc>
          <w:tcPr>
            <w:tcW w:w="2700" w:type="dxa"/>
          </w:tcPr>
          <w:p w:rsidR="00744BA5" w:rsidRPr="00D443F3" w:rsidRDefault="00956D50" w:rsidP="00AC6BF2">
            <w:pPr>
              <w:pStyle w:val="ListParagraph"/>
              <w:ind w:left="0"/>
              <w:rPr>
                <w:rFonts w:ascii="Tahoma" w:hAnsi="Tahoma" w:cs="Tahoma"/>
              </w:rPr>
            </w:pPr>
            <w:r>
              <w:rPr>
                <w:rFonts w:ascii="Tahoma" w:hAnsi="Tahoma" w:cs="Tahoma"/>
              </w:rPr>
              <w:t>Waiting</w:t>
            </w:r>
            <w:r w:rsidR="00B939DF">
              <w:rPr>
                <w:rFonts w:ascii="Tahoma" w:hAnsi="Tahoma" w:cs="Tahoma"/>
              </w:rPr>
              <w:t xml:space="preserve"> </w:t>
            </w:r>
            <w:r w:rsidR="00C30869">
              <w:rPr>
                <w:rFonts w:ascii="Tahoma" w:hAnsi="Tahoma" w:cs="Tahoma"/>
              </w:rPr>
              <w:t>For Quotation</w:t>
            </w:r>
            <w:r w:rsidR="004F26AE">
              <w:rPr>
                <w:rFonts w:ascii="Tahoma" w:hAnsi="Tahoma" w:cs="Tahoma"/>
              </w:rPr>
              <w:t xml:space="preserve"> From</w:t>
            </w:r>
            <w:r w:rsidR="00F65EDD">
              <w:rPr>
                <w:rFonts w:ascii="Tahoma" w:hAnsi="Tahoma" w:cs="Tahoma"/>
              </w:rPr>
              <w:t xml:space="preserve"> KTRN</w:t>
            </w:r>
          </w:p>
        </w:tc>
      </w:tr>
      <w:tr w:rsidR="00F95EA5" w:rsidRPr="00D443F3" w:rsidTr="00627466">
        <w:tc>
          <w:tcPr>
            <w:tcW w:w="810" w:type="dxa"/>
          </w:tcPr>
          <w:p w:rsidR="00F95EA5" w:rsidRPr="00D443F3" w:rsidRDefault="00F95EA5" w:rsidP="00AC6BF2">
            <w:pPr>
              <w:pStyle w:val="ListParagraph"/>
              <w:ind w:left="0"/>
              <w:rPr>
                <w:rFonts w:ascii="Tahoma" w:hAnsi="Tahoma" w:cs="Tahoma"/>
              </w:rPr>
            </w:pPr>
            <w:r w:rsidRPr="00D443F3">
              <w:rPr>
                <w:rFonts w:ascii="Tahoma" w:hAnsi="Tahoma" w:cs="Tahoma"/>
              </w:rPr>
              <w:t>3.</w:t>
            </w:r>
          </w:p>
        </w:tc>
        <w:tc>
          <w:tcPr>
            <w:tcW w:w="2970" w:type="dxa"/>
          </w:tcPr>
          <w:p w:rsidR="00F95EA5" w:rsidRPr="00D443F3" w:rsidRDefault="00E604F1" w:rsidP="00AC6BF2">
            <w:pPr>
              <w:pStyle w:val="ListParagraph"/>
              <w:ind w:left="0"/>
              <w:rPr>
                <w:rFonts w:ascii="Tahoma" w:hAnsi="Tahoma" w:cs="Tahoma"/>
              </w:rPr>
            </w:pPr>
            <w:r>
              <w:rPr>
                <w:rFonts w:ascii="Tahoma" w:hAnsi="Tahoma" w:cs="Tahoma"/>
              </w:rPr>
              <w:t>REQUEST FOR SUBCONTRACTOR OF REHABILITATION AND UPGRADING OF BIGOGWE PETR</w:t>
            </w:r>
            <w:r w:rsidR="003B49C5">
              <w:rPr>
                <w:rFonts w:ascii="Tahoma" w:hAnsi="Tahoma" w:cs="Tahoma"/>
              </w:rPr>
              <w:t>O</w:t>
            </w:r>
            <w:r>
              <w:rPr>
                <w:rFonts w:ascii="Tahoma" w:hAnsi="Tahoma" w:cs="Tahoma"/>
              </w:rPr>
              <w:t>LEUM DEPOT</w:t>
            </w:r>
          </w:p>
        </w:tc>
        <w:tc>
          <w:tcPr>
            <w:tcW w:w="1710" w:type="dxa"/>
          </w:tcPr>
          <w:p w:rsidR="00F95EA5" w:rsidRPr="00D443F3" w:rsidRDefault="00E604F1" w:rsidP="00AD5DD5">
            <w:pPr>
              <w:pStyle w:val="ListParagraph"/>
              <w:ind w:left="0"/>
              <w:rPr>
                <w:rFonts w:ascii="Tahoma" w:hAnsi="Tahoma" w:cs="Tahoma"/>
              </w:rPr>
            </w:pPr>
            <w:r>
              <w:rPr>
                <w:rFonts w:ascii="Tahoma" w:hAnsi="Tahoma" w:cs="Tahoma"/>
              </w:rPr>
              <w:t>ENG COMMAND OFFICE</w:t>
            </w:r>
          </w:p>
        </w:tc>
        <w:tc>
          <w:tcPr>
            <w:tcW w:w="2160" w:type="dxa"/>
          </w:tcPr>
          <w:p w:rsidR="00F95EA5" w:rsidRPr="00D443F3" w:rsidRDefault="00E604F1" w:rsidP="00AC6BF2">
            <w:pPr>
              <w:pStyle w:val="ListParagraph"/>
              <w:ind w:left="0"/>
              <w:rPr>
                <w:rFonts w:ascii="Tahoma" w:hAnsi="Tahoma" w:cs="Tahoma"/>
              </w:rPr>
            </w:pPr>
            <w:r>
              <w:rPr>
                <w:rFonts w:ascii="Tahoma" w:hAnsi="Tahoma" w:cs="Tahoma"/>
              </w:rPr>
              <w:t>10 MAY 23</w:t>
            </w:r>
          </w:p>
        </w:tc>
        <w:tc>
          <w:tcPr>
            <w:tcW w:w="2700" w:type="dxa"/>
          </w:tcPr>
          <w:p w:rsidR="00F95EA5" w:rsidRPr="00D443F3" w:rsidRDefault="00C30869" w:rsidP="00AC7DE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Tahoma" w:hAnsi="Tahoma" w:cs="Tahoma"/>
              </w:rPr>
            </w:pPr>
            <w:r>
              <w:rPr>
                <w:rFonts w:ascii="Tahoma" w:hAnsi="Tahoma" w:cs="Tahoma"/>
              </w:rPr>
              <w:t xml:space="preserve">Waiting For Quotation  From </w:t>
            </w:r>
            <w:proofErr w:type="spellStart"/>
            <w:r>
              <w:rPr>
                <w:rFonts w:ascii="Tahoma" w:hAnsi="Tahoma" w:cs="Tahoma"/>
              </w:rPr>
              <w:t>Sp</w:t>
            </w:r>
            <w:proofErr w:type="spellEnd"/>
            <w:r>
              <w:rPr>
                <w:rFonts w:ascii="Tahoma" w:hAnsi="Tahoma" w:cs="Tahoma"/>
              </w:rPr>
              <w:t xml:space="preserve"> And Horizon Construction Ltd</w:t>
            </w:r>
          </w:p>
        </w:tc>
      </w:tr>
      <w:tr w:rsidR="00F95EA5" w:rsidRPr="00D443F3" w:rsidTr="00B83B14">
        <w:trPr>
          <w:trHeight w:hRule="exact" w:val="1639"/>
        </w:trPr>
        <w:tc>
          <w:tcPr>
            <w:tcW w:w="810" w:type="dxa"/>
          </w:tcPr>
          <w:p w:rsidR="00F95EA5" w:rsidRPr="00D443F3" w:rsidRDefault="00F95EA5" w:rsidP="00AC6BF2">
            <w:pPr>
              <w:pStyle w:val="ListParagraph"/>
              <w:ind w:left="0"/>
              <w:rPr>
                <w:rFonts w:ascii="Tahoma" w:hAnsi="Tahoma" w:cs="Tahoma"/>
              </w:rPr>
            </w:pPr>
            <w:r w:rsidRPr="00D443F3">
              <w:rPr>
                <w:rFonts w:ascii="Tahoma" w:hAnsi="Tahoma" w:cs="Tahoma"/>
              </w:rPr>
              <w:t>4.</w:t>
            </w:r>
          </w:p>
        </w:tc>
        <w:tc>
          <w:tcPr>
            <w:tcW w:w="2970" w:type="dxa"/>
          </w:tcPr>
          <w:p w:rsidR="00F95EA5" w:rsidRPr="00D443F3" w:rsidRDefault="00E604F1" w:rsidP="00AC6BF2">
            <w:pPr>
              <w:pStyle w:val="ListParagraph"/>
              <w:ind w:left="0"/>
              <w:rPr>
                <w:rFonts w:ascii="Tahoma" w:hAnsi="Tahoma" w:cs="Tahoma"/>
              </w:rPr>
            </w:pPr>
            <w:r>
              <w:rPr>
                <w:rFonts w:ascii="Tahoma" w:hAnsi="Tahoma" w:cs="Tahoma"/>
              </w:rPr>
              <w:t>REQUEST FOR SUBCONTRACTOR FOR AIRCRAFT MAINTENANCE HANGAR AND WAREHOUSE</w:t>
            </w:r>
          </w:p>
        </w:tc>
        <w:tc>
          <w:tcPr>
            <w:tcW w:w="1710" w:type="dxa"/>
          </w:tcPr>
          <w:p w:rsidR="00F95EA5" w:rsidRPr="00D443F3" w:rsidRDefault="00E604F1" w:rsidP="00AC6BF2">
            <w:pPr>
              <w:pStyle w:val="ListParagraph"/>
              <w:ind w:left="0"/>
              <w:rPr>
                <w:rFonts w:ascii="Tahoma" w:hAnsi="Tahoma" w:cs="Tahoma"/>
              </w:rPr>
            </w:pPr>
            <w:r>
              <w:rPr>
                <w:rFonts w:ascii="Tahoma" w:hAnsi="Tahoma" w:cs="Tahoma"/>
              </w:rPr>
              <w:t>ENG COMMAND OFFICE</w:t>
            </w:r>
          </w:p>
        </w:tc>
        <w:tc>
          <w:tcPr>
            <w:tcW w:w="2160" w:type="dxa"/>
          </w:tcPr>
          <w:p w:rsidR="00F95EA5" w:rsidRPr="00D443F3" w:rsidRDefault="00E604F1" w:rsidP="00AC6BF2">
            <w:pPr>
              <w:pStyle w:val="ListParagraph"/>
              <w:ind w:left="0"/>
              <w:rPr>
                <w:rFonts w:ascii="Tahoma" w:hAnsi="Tahoma" w:cs="Tahoma"/>
              </w:rPr>
            </w:pPr>
            <w:r>
              <w:rPr>
                <w:rFonts w:ascii="Tahoma" w:hAnsi="Tahoma" w:cs="Tahoma"/>
              </w:rPr>
              <w:t>10 MAY 23</w:t>
            </w:r>
          </w:p>
        </w:tc>
        <w:tc>
          <w:tcPr>
            <w:tcW w:w="2700" w:type="dxa"/>
          </w:tcPr>
          <w:p w:rsidR="00AC7DEB" w:rsidRPr="00361078" w:rsidRDefault="00AC7DEB" w:rsidP="00AC7DE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Tahoma" w:eastAsia="Times New Roman" w:hAnsi="Tahoma" w:cs="Tahoma"/>
                <w:color w:val="202124"/>
              </w:rPr>
            </w:pPr>
            <w:r>
              <w:rPr>
                <w:rFonts w:ascii="Tahoma" w:eastAsia="Times New Roman" w:hAnsi="Tahoma" w:cs="Tahoma"/>
                <w:color w:val="202124"/>
              </w:rPr>
              <w:t xml:space="preserve">Sent </w:t>
            </w:r>
            <w:r w:rsidR="00C30869">
              <w:rPr>
                <w:rFonts w:ascii="Tahoma" w:eastAsia="Times New Roman" w:hAnsi="Tahoma" w:cs="Tahoma"/>
                <w:color w:val="202124"/>
              </w:rPr>
              <w:t xml:space="preserve">To </w:t>
            </w:r>
            <w:r>
              <w:rPr>
                <w:rFonts w:ascii="Tahoma" w:eastAsia="Times New Roman" w:hAnsi="Tahoma" w:cs="Tahoma"/>
                <w:color w:val="202124"/>
              </w:rPr>
              <w:t xml:space="preserve">Procurement </w:t>
            </w:r>
            <w:r w:rsidR="00C30869">
              <w:rPr>
                <w:rFonts w:ascii="Tahoma" w:eastAsia="Times New Roman" w:hAnsi="Tahoma" w:cs="Tahoma"/>
                <w:color w:val="202124"/>
              </w:rPr>
              <w:t>To Process The Purchase Order</w:t>
            </w:r>
          </w:p>
          <w:p w:rsidR="00F95EA5" w:rsidRPr="00D443F3" w:rsidRDefault="00F95EA5" w:rsidP="00AC6BF2">
            <w:pPr>
              <w:pStyle w:val="ListParagraph"/>
              <w:ind w:left="0"/>
              <w:rPr>
                <w:rFonts w:ascii="Tahoma" w:hAnsi="Tahoma" w:cs="Tahoma"/>
              </w:rPr>
            </w:pPr>
          </w:p>
        </w:tc>
      </w:tr>
      <w:tr w:rsidR="00F95EA5" w:rsidRPr="00D443F3" w:rsidTr="00B05520">
        <w:trPr>
          <w:trHeight w:hRule="exact" w:val="2206"/>
        </w:trPr>
        <w:tc>
          <w:tcPr>
            <w:tcW w:w="810" w:type="dxa"/>
          </w:tcPr>
          <w:p w:rsidR="00F95EA5" w:rsidRPr="00D443F3" w:rsidRDefault="00F95EA5" w:rsidP="00AC6BF2">
            <w:pPr>
              <w:pStyle w:val="ListParagraph"/>
              <w:ind w:left="0"/>
              <w:rPr>
                <w:rFonts w:ascii="Tahoma" w:hAnsi="Tahoma" w:cs="Tahoma"/>
              </w:rPr>
            </w:pPr>
            <w:r w:rsidRPr="00D443F3">
              <w:rPr>
                <w:rFonts w:ascii="Tahoma" w:hAnsi="Tahoma" w:cs="Tahoma"/>
              </w:rPr>
              <w:t>5.</w:t>
            </w:r>
          </w:p>
        </w:tc>
        <w:tc>
          <w:tcPr>
            <w:tcW w:w="2970" w:type="dxa"/>
          </w:tcPr>
          <w:p w:rsidR="00F95EA5" w:rsidRPr="00D443F3" w:rsidRDefault="00087EA4" w:rsidP="00AC6BF2">
            <w:pPr>
              <w:pStyle w:val="ListParagraph"/>
              <w:ind w:left="0"/>
              <w:rPr>
                <w:rFonts w:ascii="Tahoma" w:hAnsi="Tahoma" w:cs="Tahoma"/>
              </w:rPr>
            </w:pPr>
            <w:r>
              <w:rPr>
                <w:rFonts w:ascii="Tahoma" w:hAnsi="Tahoma" w:cs="Tahoma"/>
              </w:rPr>
              <w:t>REQUEST FOR TASK ORDER TO HORIZON LOGISTICS LTD</w:t>
            </w:r>
          </w:p>
        </w:tc>
        <w:tc>
          <w:tcPr>
            <w:tcW w:w="1710" w:type="dxa"/>
          </w:tcPr>
          <w:p w:rsidR="00F95EA5" w:rsidRPr="00D443F3" w:rsidRDefault="00087EA4" w:rsidP="00AC6BF2">
            <w:pPr>
              <w:pStyle w:val="ListParagraph"/>
              <w:ind w:left="0"/>
              <w:rPr>
                <w:rFonts w:ascii="Tahoma" w:hAnsi="Tahoma" w:cs="Tahoma"/>
              </w:rPr>
            </w:pPr>
            <w:r>
              <w:rPr>
                <w:rFonts w:ascii="Tahoma" w:hAnsi="Tahoma" w:cs="Tahoma"/>
              </w:rPr>
              <w:t>ENG COMMAND OFFICE</w:t>
            </w:r>
          </w:p>
        </w:tc>
        <w:tc>
          <w:tcPr>
            <w:tcW w:w="2160" w:type="dxa"/>
          </w:tcPr>
          <w:p w:rsidR="00F95EA5" w:rsidRPr="00D443F3" w:rsidRDefault="00087EA4" w:rsidP="00AC6BF2">
            <w:pPr>
              <w:pStyle w:val="ListParagraph"/>
              <w:ind w:left="0"/>
              <w:rPr>
                <w:rFonts w:ascii="Tahoma" w:hAnsi="Tahoma" w:cs="Tahoma"/>
              </w:rPr>
            </w:pPr>
            <w:r>
              <w:rPr>
                <w:rFonts w:ascii="Tahoma" w:hAnsi="Tahoma" w:cs="Tahoma"/>
              </w:rPr>
              <w:t>18 May</w:t>
            </w:r>
            <w:r w:rsidR="00D60B7B">
              <w:rPr>
                <w:rFonts w:ascii="Tahoma" w:hAnsi="Tahoma" w:cs="Tahoma"/>
              </w:rPr>
              <w:t xml:space="preserve"> </w:t>
            </w:r>
            <w:r>
              <w:rPr>
                <w:rFonts w:ascii="Tahoma" w:hAnsi="Tahoma" w:cs="Tahoma"/>
              </w:rPr>
              <w:t>23</w:t>
            </w:r>
          </w:p>
        </w:tc>
        <w:tc>
          <w:tcPr>
            <w:tcW w:w="2700" w:type="dxa"/>
          </w:tcPr>
          <w:p w:rsidR="00054A9E" w:rsidRPr="00054A9E" w:rsidRDefault="0046552D" w:rsidP="00054A9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Tahoma" w:eastAsia="Times New Roman" w:hAnsi="Tahoma" w:cs="Tahoma"/>
                <w:color w:val="202124"/>
              </w:rPr>
            </w:pPr>
            <w:r>
              <w:rPr>
                <w:rFonts w:ascii="Tahoma" w:eastAsia="Times New Roman" w:hAnsi="Tahoma" w:cs="Tahoma"/>
                <w:color w:val="202124"/>
              </w:rPr>
              <w:t xml:space="preserve">Sent </w:t>
            </w:r>
            <w:r w:rsidR="00C30869">
              <w:rPr>
                <w:rFonts w:ascii="Tahoma" w:eastAsia="Times New Roman" w:hAnsi="Tahoma" w:cs="Tahoma"/>
                <w:color w:val="202124"/>
              </w:rPr>
              <w:t xml:space="preserve">To </w:t>
            </w:r>
            <w:r>
              <w:rPr>
                <w:rFonts w:ascii="Tahoma" w:eastAsia="Times New Roman" w:hAnsi="Tahoma" w:cs="Tahoma"/>
                <w:color w:val="202124"/>
              </w:rPr>
              <w:t xml:space="preserve">Procurement </w:t>
            </w:r>
            <w:r w:rsidR="00C30869">
              <w:rPr>
                <w:rFonts w:ascii="Tahoma" w:eastAsia="Times New Roman" w:hAnsi="Tahoma" w:cs="Tahoma"/>
                <w:color w:val="202124"/>
              </w:rPr>
              <w:t xml:space="preserve">To </w:t>
            </w:r>
            <w:r>
              <w:rPr>
                <w:rFonts w:ascii="Tahoma" w:eastAsia="Times New Roman" w:hAnsi="Tahoma" w:cs="Tahoma"/>
                <w:color w:val="202124"/>
              </w:rPr>
              <w:t xml:space="preserve">Process </w:t>
            </w:r>
            <w:r w:rsidR="00C30869">
              <w:rPr>
                <w:rFonts w:ascii="Tahoma" w:eastAsia="Times New Roman" w:hAnsi="Tahoma" w:cs="Tahoma"/>
                <w:color w:val="202124"/>
              </w:rPr>
              <w:t xml:space="preserve">The </w:t>
            </w:r>
            <w:r>
              <w:rPr>
                <w:rFonts w:ascii="Tahoma" w:eastAsia="Times New Roman" w:hAnsi="Tahoma" w:cs="Tahoma"/>
                <w:color w:val="202124"/>
              </w:rPr>
              <w:t xml:space="preserve">Purchase </w:t>
            </w:r>
            <w:r w:rsidR="00C30869">
              <w:rPr>
                <w:rFonts w:ascii="Tahoma" w:eastAsia="Times New Roman" w:hAnsi="Tahoma" w:cs="Tahoma"/>
                <w:color w:val="202124"/>
              </w:rPr>
              <w:t>Order</w:t>
            </w:r>
            <w:r w:rsidR="00B05520">
              <w:rPr>
                <w:rFonts w:ascii="Tahoma" w:eastAsia="Times New Roman" w:hAnsi="Tahoma" w:cs="Tahoma"/>
                <w:color w:val="202124"/>
              </w:rPr>
              <w:t xml:space="preserve"> </w:t>
            </w:r>
            <w:r w:rsidR="00D71E2A">
              <w:rPr>
                <w:rFonts w:ascii="Tahoma" w:eastAsia="Times New Roman" w:hAnsi="Tahoma" w:cs="Tahoma"/>
                <w:color w:val="202124"/>
              </w:rPr>
              <w:t>Waiting To Sign The Purchase Order</w:t>
            </w:r>
          </w:p>
          <w:p w:rsidR="00F95EA5" w:rsidRPr="00D443F3" w:rsidRDefault="00F95EA5" w:rsidP="00AC6BF2">
            <w:pPr>
              <w:pStyle w:val="ListParagraph"/>
              <w:ind w:left="0"/>
              <w:rPr>
                <w:rFonts w:ascii="Tahoma" w:hAnsi="Tahoma" w:cs="Tahoma"/>
              </w:rPr>
            </w:pPr>
          </w:p>
        </w:tc>
      </w:tr>
      <w:tr w:rsidR="00F06DAC" w:rsidRPr="00D443F3" w:rsidTr="003B02ED">
        <w:trPr>
          <w:trHeight w:hRule="exact" w:val="1495"/>
        </w:trPr>
        <w:tc>
          <w:tcPr>
            <w:tcW w:w="810" w:type="dxa"/>
          </w:tcPr>
          <w:p w:rsidR="00F06DAC" w:rsidRPr="00D443F3" w:rsidRDefault="00F06DAC" w:rsidP="00AC6BF2">
            <w:pPr>
              <w:pStyle w:val="ListParagraph"/>
              <w:ind w:left="0"/>
              <w:rPr>
                <w:rFonts w:ascii="Tahoma" w:hAnsi="Tahoma" w:cs="Tahoma"/>
              </w:rPr>
            </w:pPr>
            <w:r>
              <w:rPr>
                <w:rFonts w:ascii="Tahoma" w:hAnsi="Tahoma" w:cs="Tahoma"/>
              </w:rPr>
              <w:t>6.</w:t>
            </w:r>
          </w:p>
        </w:tc>
        <w:tc>
          <w:tcPr>
            <w:tcW w:w="2970" w:type="dxa"/>
          </w:tcPr>
          <w:p w:rsidR="00F06DAC" w:rsidRDefault="00F06DAC" w:rsidP="00AC6BF2">
            <w:pPr>
              <w:pStyle w:val="ListParagraph"/>
              <w:ind w:left="0"/>
              <w:rPr>
                <w:rFonts w:ascii="Tahoma" w:hAnsi="Tahoma" w:cs="Tahoma"/>
              </w:rPr>
            </w:pPr>
            <w:r>
              <w:rPr>
                <w:rFonts w:ascii="Tahoma" w:hAnsi="Tahoma" w:cs="Tahoma"/>
              </w:rPr>
              <w:t xml:space="preserve">REQUEST FOR SUBCONTRACTOR FOR CONSTRUCTION OF </w:t>
            </w:r>
            <w:r w:rsidR="00D60B7B">
              <w:rPr>
                <w:rFonts w:ascii="Tahoma" w:hAnsi="Tahoma" w:cs="Tahoma"/>
              </w:rPr>
              <w:t>TRAINING OBSTACLES AT BMTC NASHO</w:t>
            </w:r>
          </w:p>
        </w:tc>
        <w:tc>
          <w:tcPr>
            <w:tcW w:w="1710" w:type="dxa"/>
          </w:tcPr>
          <w:p w:rsidR="00F06DAC" w:rsidRDefault="00D60B7B" w:rsidP="00AC6BF2">
            <w:pPr>
              <w:pStyle w:val="ListParagraph"/>
              <w:ind w:left="0"/>
              <w:rPr>
                <w:rFonts w:ascii="Tahoma" w:hAnsi="Tahoma" w:cs="Tahoma"/>
              </w:rPr>
            </w:pPr>
            <w:r>
              <w:rPr>
                <w:rFonts w:ascii="Tahoma" w:hAnsi="Tahoma" w:cs="Tahoma"/>
              </w:rPr>
              <w:t>ENG COMMAND OFFICE</w:t>
            </w:r>
          </w:p>
        </w:tc>
        <w:tc>
          <w:tcPr>
            <w:tcW w:w="2160" w:type="dxa"/>
          </w:tcPr>
          <w:p w:rsidR="00F06DAC" w:rsidRDefault="00D60B7B" w:rsidP="00AC6BF2">
            <w:pPr>
              <w:pStyle w:val="ListParagraph"/>
              <w:ind w:left="0"/>
              <w:rPr>
                <w:rFonts w:ascii="Tahoma" w:hAnsi="Tahoma" w:cs="Tahoma"/>
              </w:rPr>
            </w:pPr>
            <w:r>
              <w:rPr>
                <w:rFonts w:ascii="Tahoma" w:hAnsi="Tahoma" w:cs="Tahoma"/>
              </w:rPr>
              <w:t>18 MAY 23</w:t>
            </w:r>
          </w:p>
        </w:tc>
        <w:tc>
          <w:tcPr>
            <w:tcW w:w="2700" w:type="dxa"/>
          </w:tcPr>
          <w:p w:rsidR="00F06DAC" w:rsidRPr="00D443F3" w:rsidRDefault="0091153F" w:rsidP="00AC6BF2">
            <w:pPr>
              <w:pStyle w:val="ListParagraph"/>
              <w:ind w:left="0"/>
              <w:rPr>
                <w:rFonts w:ascii="Tahoma" w:hAnsi="Tahoma" w:cs="Tahoma"/>
              </w:rPr>
            </w:pPr>
            <w:r>
              <w:rPr>
                <w:rFonts w:ascii="Tahoma" w:hAnsi="Tahoma" w:cs="Tahoma"/>
              </w:rPr>
              <w:t xml:space="preserve">Tobe Done By Logistic </w:t>
            </w:r>
            <w:proofErr w:type="spellStart"/>
            <w:r>
              <w:rPr>
                <w:rFonts w:ascii="Tahoma" w:hAnsi="Tahoma" w:cs="Tahoma"/>
              </w:rPr>
              <w:t>Bn</w:t>
            </w:r>
            <w:proofErr w:type="spellEnd"/>
          </w:p>
        </w:tc>
      </w:tr>
      <w:tr w:rsidR="0023782F" w:rsidRPr="00D443F3" w:rsidTr="00DD0EDF">
        <w:trPr>
          <w:trHeight w:hRule="exact" w:val="2683"/>
        </w:trPr>
        <w:tc>
          <w:tcPr>
            <w:tcW w:w="810" w:type="dxa"/>
          </w:tcPr>
          <w:p w:rsidR="0023782F" w:rsidRDefault="005B1ED1" w:rsidP="00AC6BF2">
            <w:pPr>
              <w:pStyle w:val="ListParagraph"/>
              <w:ind w:left="0"/>
              <w:rPr>
                <w:rFonts w:ascii="Tahoma" w:hAnsi="Tahoma" w:cs="Tahoma"/>
              </w:rPr>
            </w:pPr>
            <w:r>
              <w:rPr>
                <w:rFonts w:ascii="Tahoma" w:hAnsi="Tahoma" w:cs="Tahoma"/>
              </w:rPr>
              <w:lastRenderedPageBreak/>
              <w:t>7</w:t>
            </w:r>
            <w:r w:rsidR="0023782F">
              <w:rPr>
                <w:rFonts w:ascii="Tahoma" w:hAnsi="Tahoma" w:cs="Tahoma"/>
              </w:rPr>
              <w:t>.</w:t>
            </w:r>
          </w:p>
        </w:tc>
        <w:tc>
          <w:tcPr>
            <w:tcW w:w="2970" w:type="dxa"/>
          </w:tcPr>
          <w:p w:rsidR="0023782F" w:rsidRDefault="0023782F" w:rsidP="00AC6BF2">
            <w:pPr>
              <w:pStyle w:val="ListParagraph"/>
              <w:ind w:left="0"/>
              <w:rPr>
                <w:rFonts w:ascii="Tahoma" w:hAnsi="Tahoma" w:cs="Tahoma"/>
              </w:rPr>
            </w:pPr>
            <w:r>
              <w:rPr>
                <w:rFonts w:ascii="Tahoma" w:hAnsi="Tahoma" w:cs="Tahoma"/>
              </w:rPr>
              <w:t>REQUEST FOR A SUBCONTRACTOR FOR EMERGENCY WORKS FOR CONSTRUCTION OF BRIDGES AND ROAD SECTION LOCATED ON RUYENZI-GIHARA-NKOTO-RUGARIKA-BISHENYI ROAD (DR80)</w:t>
            </w:r>
          </w:p>
        </w:tc>
        <w:tc>
          <w:tcPr>
            <w:tcW w:w="1710" w:type="dxa"/>
          </w:tcPr>
          <w:p w:rsidR="0023782F" w:rsidRDefault="0023782F" w:rsidP="00AC6BF2">
            <w:pPr>
              <w:pStyle w:val="ListParagraph"/>
              <w:ind w:left="0"/>
              <w:rPr>
                <w:rFonts w:ascii="Tahoma" w:hAnsi="Tahoma" w:cs="Tahoma"/>
              </w:rPr>
            </w:pPr>
            <w:r>
              <w:rPr>
                <w:rFonts w:ascii="Tahoma" w:hAnsi="Tahoma" w:cs="Tahoma"/>
              </w:rPr>
              <w:t>ENG COMMAND OFFICE</w:t>
            </w:r>
          </w:p>
        </w:tc>
        <w:tc>
          <w:tcPr>
            <w:tcW w:w="2160" w:type="dxa"/>
          </w:tcPr>
          <w:p w:rsidR="0023782F" w:rsidRDefault="0023782F" w:rsidP="00AC6BF2">
            <w:pPr>
              <w:pStyle w:val="ListParagraph"/>
              <w:ind w:left="0"/>
              <w:rPr>
                <w:rFonts w:ascii="Tahoma" w:hAnsi="Tahoma" w:cs="Tahoma"/>
              </w:rPr>
            </w:pPr>
            <w:r>
              <w:rPr>
                <w:rFonts w:ascii="Tahoma" w:hAnsi="Tahoma" w:cs="Tahoma"/>
              </w:rPr>
              <w:t>18 MAY 23</w:t>
            </w:r>
          </w:p>
        </w:tc>
        <w:tc>
          <w:tcPr>
            <w:tcW w:w="2700" w:type="dxa"/>
          </w:tcPr>
          <w:p w:rsidR="0023782F" w:rsidRPr="00D443F3" w:rsidRDefault="006327BF" w:rsidP="00AC6BF2">
            <w:pPr>
              <w:pStyle w:val="ListParagraph"/>
              <w:ind w:left="0"/>
              <w:rPr>
                <w:rFonts w:ascii="Tahoma" w:hAnsi="Tahoma" w:cs="Tahoma"/>
              </w:rPr>
            </w:pPr>
            <w:r>
              <w:rPr>
                <w:rFonts w:ascii="Tahoma" w:hAnsi="Tahoma" w:cs="Tahoma"/>
              </w:rPr>
              <w:t xml:space="preserve">Waiting </w:t>
            </w:r>
            <w:r w:rsidR="00C30869">
              <w:rPr>
                <w:rFonts w:ascii="Tahoma" w:hAnsi="Tahoma" w:cs="Tahoma"/>
              </w:rPr>
              <w:t xml:space="preserve">For </w:t>
            </w:r>
            <w:r>
              <w:rPr>
                <w:rFonts w:ascii="Tahoma" w:hAnsi="Tahoma" w:cs="Tahoma"/>
              </w:rPr>
              <w:t>S</w:t>
            </w:r>
            <w:r w:rsidR="001B5924">
              <w:rPr>
                <w:rFonts w:ascii="Tahoma" w:hAnsi="Tahoma" w:cs="Tahoma"/>
              </w:rPr>
              <w:t xml:space="preserve">ubmission </w:t>
            </w:r>
            <w:r w:rsidR="00C30869">
              <w:rPr>
                <w:rFonts w:ascii="Tahoma" w:hAnsi="Tahoma" w:cs="Tahoma"/>
              </w:rPr>
              <w:t xml:space="preserve">Of Proposed </w:t>
            </w:r>
            <w:r>
              <w:rPr>
                <w:rFonts w:ascii="Tahoma" w:hAnsi="Tahoma" w:cs="Tahoma"/>
              </w:rPr>
              <w:t>Subcontractors</w:t>
            </w:r>
          </w:p>
        </w:tc>
      </w:tr>
      <w:tr w:rsidR="00AC7F29" w:rsidRPr="00D443F3" w:rsidTr="00DD0EDF">
        <w:trPr>
          <w:trHeight w:hRule="exact" w:val="2683"/>
        </w:trPr>
        <w:tc>
          <w:tcPr>
            <w:tcW w:w="810" w:type="dxa"/>
          </w:tcPr>
          <w:p w:rsidR="00AC7F29" w:rsidRDefault="00AC7F29" w:rsidP="00AC6BF2">
            <w:pPr>
              <w:pStyle w:val="ListParagraph"/>
              <w:ind w:left="0"/>
              <w:rPr>
                <w:rFonts w:ascii="Tahoma" w:hAnsi="Tahoma" w:cs="Tahoma"/>
              </w:rPr>
            </w:pPr>
            <w:r>
              <w:rPr>
                <w:rFonts w:ascii="Tahoma" w:hAnsi="Tahoma" w:cs="Tahoma"/>
              </w:rPr>
              <w:t>8.</w:t>
            </w:r>
          </w:p>
        </w:tc>
        <w:tc>
          <w:tcPr>
            <w:tcW w:w="2970" w:type="dxa"/>
          </w:tcPr>
          <w:p w:rsidR="00AC7F29" w:rsidRDefault="00AC7F29" w:rsidP="00AC6BF2">
            <w:pPr>
              <w:pStyle w:val="ListParagraph"/>
              <w:ind w:left="0"/>
              <w:rPr>
                <w:rFonts w:ascii="Tahoma" w:hAnsi="Tahoma" w:cs="Tahoma"/>
              </w:rPr>
            </w:pPr>
            <w:r>
              <w:rPr>
                <w:rFonts w:ascii="Tahoma" w:hAnsi="Tahoma" w:cs="Tahoma"/>
              </w:rPr>
              <w:t>REQUEST FOR SUBCONTRACTOR FOR ADDITIONAL WORKS FOR CONSTRUCTION OF ACADEMIC COMPLEX AT RMA GAKO (Centralizer IP TV Solution).</w:t>
            </w:r>
          </w:p>
        </w:tc>
        <w:tc>
          <w:tcPr>
            <w:tcW w:w="1710" w:type="dxa"/>
          </w:tcPr>
          <w:p w:rsidR="00AC7F29" w:rsidRDefault="00AC7F29" w:rsidP="00B74B80">
            <w:pPr>
              <w:pStyle w:val="ListParagraph"/>
              <w:ind w:left="0"/>
              <w:rPr>
                <w:rFonts w:ascii="Tahoma" w:hAnsi="Tahoma" w:cs="Tahoma"/>
              </w:rPr>
            </w:pPr>
            <w:r>
              <w:rPr>
                <w:rFonts w:ascii="Tahoma" w:hAnsi="Tahoma" w:cs="Tahoma"/>
              </w:rPr>
              <w:t>ENG COMMAND OFFICE</w:t>
            </w:r>
          </w:p>
        </w:tc>
        <w:tc>
          <w:tcPr>
            <w:tcW w:w="2160" w:type="dxa"/>
          </w:tcPr>
          <w:p w:rsidR="00AC7F29" w:rsidRDefault="00AC7F29" w:rsidP="00AC6BF2">
            <w:pPr>
              <w:pStyle w:val="ListParagraph"/>
              <w:ind w:left="0"/>
              <w:rPr>
                <w:rFonts w:ascii="Tahoma" w:hAnsi="Tahoma" w:cs="Tahoma"/>
              </w:rPr>
            </w:pPr>
            <w:r>
              <w:rPr>
                <w:rFonts w:ascii="Tahoma" w:hAnsi="Tahoma" w:cs="Tahoma"/>
              </w:rPr>
              <w:t xml:space="preserve">25 </w:t>
            </w:r>
            <w:r w:rsidR="007D1C6B">
              <w:rPr>
                <w:rFonts w:ascii="Tahoma" w:hAnsi="Tahoma" w:cs="Tahoma"/>
              </w:rPr>
              <w:t>MAY</w:t>
            </w:r>
            <w:r>
              <w:rPr>
                <w:rFonts w:ascii="Tahoma" w:hAnsi="Tahoma" w:cs="Tahoma"/>
              </w:rPr>
              <w:t xml:space="preserve"> 23</w:t>
            </w:r>
          </w:p>
        </w:tc>
        <w:tc>
          <w:tcPr>
            <w:tcW w:w="2700" w:type="dxa"/>
          </w:tcPr>
          <w:p w:rsidR="00AC7F29" w:rsidRDefault="00921BA9" w:rsidP="00AC6BF2">
            <w:pPr>
              <w:pStyle w:val="ListParagraph"/>
              <w:ind w:left="0"/>
              <w:rPr>
                <w:rFonts w:ascii="Tahoma" w:hAnsi="Tahoma" w:cs="Tahoma"/>
              </w:rPr>
            </w:pPr>
            <w:r>
              <w:rPr>
                <w:rFonts w:ascii="Tahoma" w:hAnsi="Tahoma" w:cs="Tahoma"/>
              </w:rPr>
              <w:t>Waiting from vetting process</w:t>
            </w:r>
          </w:p>
        </w:tc>
      </w:tr>
      <w:tr w:rsidR="00541E01" w:rsidRPr="00D443F3" w:rsidTr="00A8461F">
        <w:trPr>
          <w:trHeight w:hRule="exact" w:val="1306"/>
        </w:trPr>
        <w:tc>
          <w:tcPr>
            <w:tcW w:w="810" w:type="dxa"/>
          </w:tcPr>
          <w:p w:rsidR="00541E01" w:rsidRDefault="00541E01" w:rsidP="00AC6BF2">
            <w:pPr>
              <w:pStyle w:val="ListParagraph"/>
              <w:ind w:left="0"/>
              <w:rPr>
                <w:rFonts w:ascii="Tahoma" w:hAnsi="Tahoma" w:cs="Tahoma"/>
              </w:rPr>
            </w:pPr>
            <w:r>
              <w:rPr>
                <w:rFonts w:ascii="Tahoma" w:hAnsi="Tahoma" w:cs="Tahoma"/>
              </w:rPr>
              <w:t>9.</w:t>
            </w:r>
          </w:p>
        </w:tc>
        <w:tc>
          <w:tcPr>
            <w:tcW w:w="2970" w:type="dxa"/>
          </w:tcPr>
          <w:p w:rsidR="00541E01" w:rsidRDefault="00541E01" w:rsidP="00AC6BF2">
            <w:pPr>
              <w:pStyle w:val="ListParagraph"/>
              <w:ind w:left="0"/>
              <w:rPr>
                <w:rFonts w:ascii="Tahoma" w:hAnsi="Tahoma" w:cs="Tahoma"/>
              </w:rPr>
            </w:pPr>
            <w:r>
              <w:rPr>
                <w:rFonts w:ascii="Tahoma" w:hAnsi="Tahoma" w:cs="Tahoma"/>
              </w:rPr>
              <w:t>CONSTRUCTION WORKS OF TWO ANTENNA TOWER AT HUYE AND NYARUPFUBIRE</w:t>
            </w:r>
          </w:p>
        </w:tc>
        <w:tc>
          <w:tcPr>
            <w:tcW w:w="1710" w:type="dxa"/>
          </w:tcPr>
          <w:p w:rsidR="00541E01" w:rsidRDefault="00541E01" w:rsidP="00B74B80">
            <w:pPr>
              <w:pStyle w:val="ListParagraph"/>
              <w:ind w:left="0"/>
              <w:rPr>
                <w:rFonts w:ascii="Tahoma" w:hAnsi="Tahoma" w:cs="Tahoma"/>
              </w:rPr>
            </w:pPr>
            <w:r>
              <w:rPr>
                <w:rFonts w:ascii="Tahoma" w:hAnsi="Tahoma" w:cs="Tahoma"/>
              </w:rPr>
              <w:t>ENG COMMAND OFFICE</w:t>
            </w:r>
          </w:p>
        </w:tc>
        <w:tc>
          <w:tcPr>
            <w:tcW w:w="2160" w:type="dxa"/>
          </w:tcPr>
          <w:p w:rsidR="00541E01" w:rsidRDefault="0046302E" w:rsidP="00AC6BF2">
            <w:pPr>
              <w:pStyle w:val="ListParagraph"/>
              <w:ind w:left="0"/>
              <w:rPr>
                <w:rFonts w:ascii="Tahoma" w:hAnsi="Tahoma" w:cs="Tahoma"/>
              </w:rPr>
            </w:pPr>
            <w:r>
              <w:rPr>
                <w:rFonts w:ascii="Tahoma" w:hAnsi="Tahoma" w:cs="Tahoma"/>
              </w:rPr>
              <w:t>27 APR 23</w:t>
            </w:r>
          </w:p>
        </w:tc>
        <w:tc>
          <w:tcPr>
            <w:tcW w:w="2700" w:type="dxa"/>
          </w:tcPr>
          <w:p w:rsidR="00541E01" w:rsidRDefault="001744FB" w:rsidP="00AC6BF2">
            <w:pPr>
              <w:pStyle w:val="ListParagraph"/>
              <w:ind w:left="0"/>
              <w:rPr>
                <w:rFonts w:ascii="Tahoma" w:hAnsi="Tahoma" w:cs="Tahoma"/>
              </w:rPr>
            </w:pPr>
            <w:r>
              <w:rPr>
                <w:rFonts w:ascii="Tahoma" w:hAnsi="Tahoma" w:cs="Tahoma"/>
              </w:rPr>
              <w:t xml:space="preserve">Waiting </w:t>
            </w:r>
            <w:proofErr w:type="spellStart"/>
            <w:r>
              <w:rPr>
                <w:rFonts w:ascii="Tahoma" w:hAnsi="Tahoma" w:cs="Tahoma"/>
              </w:rPr>
              <w:t>Suporting</w:t>
            </w:r>
            <w:proofErr w:type="spellEnd"/>
            <w:r>
              <w:rPr>
                <w:rFonts w:ascii="Tahoma" w:hAnsi="Tahoma" w:cs="Tahoma"/>
              </w:rPr>
              <w:t xml:space="preserve"> Document From Construction </w:t>
            </w:r>
            <w:proofErr w:type="spellStart"/>
            <w:r>
              <w:rPr>
                <w:rFonts w:ascii="Tahoma" w:hAnsi="Tahoma" w:cs="Tahoma"/>
              </w:rPr>
              <w:t>Bn</w:t>
            </w:r>
            <w:proofErr w:type="spellEnd"/>
          </w:p>
        </w:tc>
      </w:tr>
      <w:tr w:rsidR="007B50B4" w:rsidRPr="00D443F3" w:rsidTr="0046302E">
        <w:trPr>
          <w:trHeight w:hRule="exact" w:val="4852"/>
        </w:trPr>
        <w:tc>
          <w:tcPr>
            <w:tcW w:w="810" w:type="dxa"/>
          </w:tcPr>
          <w:p w:rsidR="007B50B4" w:rsidRDefault="007B50B4" w:rsidP="00AC6BF2">
            <w:pPr>
              <w:pStyle w:val="ListParagraph"/>
              <w:ind w:left="0"/>
              <w:rPr>
                <w:rFonts w:ascii="Tahoma" w:hAnsi="Tahoma" w:cs="Tahoma"/>
              </w:rPr>
            </w:pPr>
            <w:r>
              <w:rPr>
                <w:rFonts w:ascii="Tahoma" w:hAnsi="Tahoma" w:cs="Tahoma"/>
              </w:rPr>
              <w:t>10.</w:t>
            </w:r>
          </w:p>
        </w:tc>
        <w:tc>
          <w:tcPr>
            <w:tcW w:w="2970" w:type="dxa"/>
          </w:tcPr>
          <w:p w:rsidR="007B50B4" w:rsidRPr="0046302E" w:rsidRDefault="00A8461F" w:rsidP="00AC6BF2">
            <w:pPr>
              <w:pStyle w:val="ListParagraph"/>
              <w:ind w:left="0"/>
              <w:rPr>
                <w:rFonts w:ascii="Tahoma" w:hAnsi="Tahoma" w:cs="Tahoma"/>
                <w:sz w:val="24"/>
                <w:szCs w:val="24"/>
              </w:rPr>
            </w:pPr>
            <w:r w:rsidRPr="0046302E">
              <w:rPr>
                <w:rFonts w:ascii="Segoe UI" w:hAnsi="Segoe UI" w:cs="Segoe UI"/>
                <w:color w:val="333333"/>
                <w:sz w:val="24"/>
                <w:szCs w:val="24"/>
                <w:shd w:val="clear" w:color="auto" w:fill="FFFFFF"/>
              </w:rPr>
              <w:t>REQUEST FOR SUBCONTRACTOR FOR THE PROJECT OF RGENT WORKS FOR MAINTENANCE OF DEMAGED SPOTS EXPLOLATION AND DETAILED DESIGN OF COLLAPSED BRIDGE ON RUGENDABARI - KIBANGU -MUVUMBA ROAD IN MUHANGA DISTRICT .</w:t>
            </w:r>
          </w:p>
        </w:tc>
        <w:tc>
          <w:tcPr>
            <w:tcW w:w="1710" w:type="dxa"/>
          </w:tcPr>
          <w:p w:rsidR="007B50B4" w:rsidRDefault="0046302E" w:rsidP="00B74B80">
            <w:pPr>
              <w:pStyle w:val="ListParagraph"/>
              <w:ind w:left="0"/>
              <w:rPr>
                <w:rFonts w:ascii="Tahoma" w:hAnsi="Tahoma" w:cs="Tahoma"/>
              </w:rPr>
            </w:pPr>
            <w:r>
              <w:rPr>
                <w:rFonts w:ascii="Tahoma" w:hAnsi="Tahoma" w:cs="Tahoma"/>
              </w:rPr>
              <w:t>ENG COMMAND OFFICE</w:t>
            </w:r>
          </w:p>
        </w:tc>
        <w:tc>
          <w:tcPr>
            <w:tcW w:w="2160" w:type="dxa"/>
          </w:tcPr>
          <w:p w:rsidR="007B50B4" w:rsidRDefault="0046302E" w:rsidP="00AC6BF2">
            <w:pPr>
              <w:pStyle w:val="ListParagraph"/>
              <w:ind w:left="0"/>
              <w:rPr>
                <w:rFonts w:ascii="Tahoma" w:hAnsi="Tahoma" w:cs="Tahoma"/>
              </w:rPr>
            </w:pPr>
            <w:r>
              <w:rPr>
                <w:rFonts w:ascii="Tahoma" w:hAnsi="Tahoma" w:cs="Tahoma"/>
              </w:rPr>
              <w:t>27 APR 23</w:t>
            </w:r>
          </w:p>
        </w:tc>
        <w:tc>
          <w:tcPr>
            <w:tcW w:w="2700" w:type="dxa"/>
          </w:tcPr>
          <w:p w:rsidR="007B50B4" w:rsidRDefault="00FE3868" w:rsidP="00AC6BF2">
            <w:pPr>
              <w:pStyle w:val="ListParagraph"/>
              <w:ind w:left="0"/>
              <w:rPr>
                <w:rFonts w:ascii="Tahoma" w:hAnsi="Tahoma" w:cs="Tahoma"/>
              </w:rPr>
            </w:pPr>
            <w:r>
              <w:rPr>
                <w:rFonts w:ascii="Tahoma" w:hAnsi="Tahoma" w:cs="Tahoma"/>
              </w:rPr>
              <w:t xml:space="preserve">More Than 20% Report That It Will Be Construction </w:t>
            </w:r>
            <w:proofErr w:type="spellStart"/>
            <w:r>
              <w:rPr>
                <w:rFonts w:ascii="Tahoma" w:hAnsi="Tahoma" w:cs="Tahoma"/>
              </w:rPr>
              <w:t>B</w:t>
            </w:r>
            <w:bookmarkStart w:id="0" w:name="_GoBack"/>
            <w:bookmarkEnd w:id="0"/>
            <w:r>
              <w:rPr>
                <w:rFonts w:ascii="Tahoma" w:hAnsi="Tahoma" w:cs="Tahoma"/>
              </w:rPr>
              <w:t>n</w:t>
            </w:r>
            <w:proofErr w:type="spellEnd"/>
          </w:p>
        </w:tc>
      </w:tr>
    </w:tbl>
    <w:p w:rsidR="00394576" w:rsidRPr="00D443F3" w:rsidRDefault="00625E6A" w:rsidP="00AE1189">
      <w:pPr>
        <w:tabs>
          <w:tab w:val="left" w:pos="0"/>
          <w:tab w:val="left" w:pos="90"/>
          <w:tab w:val="left" w:pos="180"/>
        </w:tabs>
        <w:rPr>
          <w:rFonts w:ascii="Tahoma" w:hAnsi="Tahoma" w:cs="Tahoma"/>
          <w:b/>
        </w:rPr>
      </w:pPr>
      <w:r w:rsidRPr="00D443F3">
        <w:rPr>
          <w:rFonts w:ascii="Tahoma" w:hAnsi="Tahoma" w:cs="Tahoma"/>
          <w:b/>
        </w:rPr>
        <w:t xml:space="preserve">6. </w:t>
      </w:r>
      <w:r w:rsidR="00AD1966" w:rsidRPr="00D443F3">
        <w:rPr>
          <w:rFonts w:ascii="Tahoma" w:hAnsi="Tahoma" w:cs="Tahoma"/>
          <w:b/>
        </w:rPr>
        <w:t xml:space="preserve"> </w:t>
      </w:r>
      <w:r w:rsidR="00394576" w:rsidRPr="00D443F3">
        <w:rPr>
          <w:rFonts w:ascii="Tahoma" w:hAnsi="Tahoma" w:cs="Tahoma"/>
          <w:b/>
        </w:rPr>
        <w:t>CHALENGES</w:t>
      </w:r>
    </w:p>
    <w:p w:rsidR="00394576" w:rsidRPr="00D443F3" w:rsidRDefault="000F2424" w:rsidP="00625E6A">
      <w:pPr>
        <w:tabs>
          <w:tab w:val="left" w:pos="0"/>
          <w:tab w:val="left" w:pos="360"/>
          <w:tab w:val="left" w:pos="630"/>
        </w:tabs>
        <w:jc w:val="both"/>
        <w:rPr>
          <w:rFonts w:ascii="Tahoma" w:hAnsi="Tahoma" w:cs="Tahoma"/>
        </w:rPr>
      </w:pPr>
      <w:r w:rsidRPr="00D443F3">
        <w:rPr>
          <w:rFonts w:ascii="Tahoma" w:hAnsi="Tahoma" w:cs="Tahoma"/>
        </w:rPr>
        <w:t>IBC we have challenges of many Companies</w:t>
      </w:r>
      <w:r w:rsidR="00394576" w:rsidRPr="00D443F3">
        <w:rPr>
          <w:rFonts w:ascii="Tahoma" w:hAnsi="Tahoma" w:cs="Tahoma"/>
        </w:rPr>
        <w:t xml:space="preserve">/subcontractors witch not munching with received </w:t>
      </w:r>
      <w:r w:rsidR="008C1764" w:rsidRPr="00D443F3">
        <w:rPr>
          <w:rFonts w:ascii="Tahoma" w:hAnsi="Tahoma" w:cs="Tahoma"/>
        </w:rPr>
        <w:t xml:space="preserve">         </w:t>
      </w:r>
      <w:r w:rsidR="00F604E5" w:rsidRPr="00D443F3">
        <w:rPr>
          <w:rFonts w:ascii="Tahoma" w:hAnsi="Tahoma" w:cs="Tahoma"/>
        </w:rPr>
        <w:t xml:space="preserve">   </w:t>
      </w:r>
      <w:r w:rsidR="005216BB" w:rsidRPr="00D443F3">
        <w:rPr>
          <w:rFonts w:ascii="Tahoma" w:hAnsi="Tahoma" w:cs="Tahoma"/>
        </w:rPr>
        <w:t xml:space="preserve">  </w:t>
      </w:r>
      <w:r w:rsidR="00394576" w:rsidRPr="00D443F3">
        <w:rPr>
          <w:rFonts w:ascii="Tahoma" w:hAnsi="Tahoma" w:cs="Tahoma"/>
        </w:rPr>
        <w:t>or incoming project</w:t>
      </w:r>
      <w:r w:rsidR="00DD41E4">
        <w:rPr>
          <w:rFonts w:ascii="Tahoma" w:hAnsi="Tahoma" w:cs="Tahoma"/>
        </w:rPr>
        <w:t>s</w:t>
      </w:r>
      <w:r w:rsidR="00394576" w:rsidRPr="00D443F3">
        <w:rPr>
          <w:rFonts w:ascii="Tahoma" w:hAnsi="Tahoma" w:cs="Tahoma"/>
        </w:rPr>
        <w:t xml:space="preserve"> to be subcontracted.</w:t>
      </w:r>
    </w:p>
    <w:p w:rsidR="00394576" w:rsidRPr="00D443F3" w:rsidRDefault="000F2424" w:rsidP="008C1764">
      <w:pPr>
        <w:jc w:val="both"/>
        <w:rPr>
          <w:rFonts w:ascii="Tahoma" w:hAnsi="Tahoma" w:cs="Tahoma"/>
        </w:rPr>
      </w:pPr>
      <w:r w:rsidRPr="00D443F3">
        <w:rPr>
          <w:rFonts w:ascii="Tahoma" w:hAnsi="Tahoma" w:cs="Tahoma"/>
        </w:rPr>
        <w:lastRenderedPageBreak/>
        <w:t>R</w:t>
      </w:r>
      <w:r w:rsidR="00394576" w:rsidRPr="00D443F3">
        <w:rPr>
          <w:rFonts w:ascii="Tahoma" w:hAnsi="Tahoma" w:cs="Tahoma"/>
        </w:rPr>
        <w:t xml:space="preserve">eceived project are very urgent </w:t>
      </w:r>
      <w:r w:rsidRPr="00D443F3">
        <w:rPr>
          <w:rFonts w:ascii="Tahoma" w:hAnsi="Tahoma" w:cs="Tahoma"/>
        </w:rPr>
        <w:t>but</w:t>
      </w:r>
      <w:r w:rsidR="00394576" w:rsidRPr="00D443F3">
        <w:rPr>
          <w:rFonts w:ascii="Tahoma" w:hAnsi="Tahoma" w:cs="Tahoma"/>
        </w:rPr>
        <w:t xml:space="preserve"> process of vetting take</w:t>
      </w:r>
      <w:r w:rsidRPr="00D443F3">
        <w:rPr>
          <w:rFonts w:ascii="Tahoma" w:hAnsi="Tahoma" w:cs="Tahoma"/>
        </w:rPr>
        <w:t>s</w:t>
      </w:r>
      <w:r w:rsidR="00394576" w:rsidRPr="00D443F3">
        <w:rPr>
          <w:rFonts w:ascii="Tahoma" w:hAnsi="Tahoma" w:cs="Tahoma"/>
        </w:rPr>
        <w:t xml:space="preserve"> time and sometime this affect the recei</w:t>
      </w:r>
      <w:r w:rsidR="008C73B3" w:rsidRPr="00D443F3">
        <w:rPr>
          <w:rFonts w:ascii="Tahoma" w:hAnsi="Tahoma" w:cs="Tahoma"/>
        </w:rPr>
        <w:t>ved contract</w:t>
      </w:r>
      <w:r w:rsidRPr="00D443F3">
        <w:rPr>
          <w:rFonts w:ascii="Tahoma" w:hAnsi="Tahoma" w:cs="Tahoma"/>
        </w:rPr>
        <w:t xml:space="preserve"> or work order</w:t>
      </w:r>
      <w:r w:rsidR="00263209" w:rsidRPr="00D443F3">
        <w:rPr>
          <w:rFonts w:ascii="Tahoma" w:hAnsi="Tahoma" w:cs="Tahoma"/>
        </w:rPr>
        <w:t xml:space="preserve"> period</w:t>
      </w:r>
      <w:r w:rsidR="00394576" w:rsidRPr="00D443F3">
        <w:rPr>
          <w:rFonts w:ascii="Tahoma" w:hAnsi="Tahoma" w:cs="Tahoma"/>
        </w:rPr>
        <w:t>.</w:t>
      </w:r>
    </w:p>
    <w:p w:rsidR="00DD41E4" w:rsidRPr="00DD41E4" w:rsidRDefault="00394576" w:rsidP="00DD41E4">
      <w:pPr>
        <w:jc w:val="both"/>
        <w:rPr>
          <w:rFonts w:ascii="Tahoma" w:hAnsi="Tahoma" w:cs="Tahoma"/>
        </w:rPr>
      </w:pPr>
      <w:proofErr w:type="spellStart"/>
      <w:r w:rsidRPr="00D443F3">
        <w:rPr>
          <w:rFonts w:ascii="Tahoma" w:hAnsi="Tahoma" w:cs="Tahoma"/>
        </w:rPr>
        <w:t>Some time</w:t>
      </w:r>
      <w:r w:rsidR="00263209" w:rsidRPr="00D443F3">
        <w:rPr>
          <w:rFonts w:ascii="Tahoma" w:hAnsi="Tahoma" w:cs="Tahoma"/>
        </w:rPr>
        <w:t>s</w:t>
      </w:r>
      <w:proofErr w:type="spellEnd"/>
      <w:r w:rsidRPr="00D443F3">
        <w:rPr>
          <w:rFonts w:ascii="Tahoma" w:hAnsi="Tahoma" w:cs="Tahoma"/>
        </w:rPr>
        <w:t xml:space="preserve"> the </w:t>
      </w:r>
      <w:r w:rsidR="00263209" w:rsidRPr="00D443F3">
        <w:rPr>
          <w:rFonts w:ascii="Tahoma" w:hAnsi="Tahoma" w:cs="Tahoma"/>
        </w:rPr>
        <w:t>work order amounts</w:t>
      </w:r>
      <w:r w:rsidRPr="00D443F3">
        <w:rPr>
          <w:rFonts w:ascii="Tahoma" w:hAnsi="Tahoma" w:cs="Tahoma"/>
        </w:rPr>
        <w:t xml:space="preserve"> are less than amount</w:t>
      </w:r>
      <w:r w:rsidR="00283066" w:rsidRPr="00D443F3">
        <w:rPr>
          <w:rFonts w:ascii="Tahoma" w:hAnsi="Tahoma" w:cs="Tahoma"/>
        </w:rPr>
        <w:t>s</w:t>
      </w:r>
      <w:r w:rsidRPr="00D443F3">
        <w:rPr>
          <w:rFonts w:ascii="Tahoma" w:hAnsi="Tahoma" w:cs="Tahoma"/>
        </w:rPr>
        <w:t xml:space="preserve"> submitted in the offers from subcontractors and this delay process because the BOQ must b</w:t>
      </w:r>
      <w:r w:rsidR="00263209" w:rsidRPr="00D443F3">
        <w:rPr>
          <w:rFonts w:ascii="Tahoma" w:hAnsi="Tahoma" w:cs="Tahoma"/>
        </w:rPr>
        <w:t xml:space="preserve">e submitted again to our </w:t>
      </w:r>
      <w:proofErr w:type="spellStart"/>
      <w:r w:rsidR="00263209" w:rsidRPr="00D443F3">
        <w:rPr>
          <w:rFonts w:ascii="Tahoma" w:hAnsi="Tahoma" w:cs="Tahoma"/>
        </w:rPr>
        <w:t>client,this</w:t>
      </w:r>
      <w:proofErr w:type="spellEnd"/>
      <w:r w:rsidR="00263209" w:rsidRPr="00D443F3">
        <w:rPr>
          <w:rFonts w:ascii="Tahoma" w:hAnsi="Tahoma" w:cs="Tahoma"/>
        </w:rPr>
        <w:t xml:space="preserve"> </w:t>
      </w:r>
      <w:r w:rsidR="00283066" w:rsidRPr="00D443F3">
        <w:rPr>
          <w:rFonts w:ascii="Tahoma" w:hAnsi="Tahoma" w:cs="Tahoma"/>
        </w:rPr>
        <w:t xml:space="preserve">is </w:t>
      </w:r>
      <w:r w:rsidR="00263209" w:rsidRPr="00D443F3">
        <w:rPr>
          <w:rFonts w:ascii="Tahoma" w:hAnsi="Tahoma" w:cs="Tahoma"/>
        </w:rPr>
        <w:t xml:space="preserve">due to </w:t>
      </w:r>
      <w:r w:rsidR="00283066" w:rsidRPr="00D443F3">
        <w:rPr>
          <w:rFonts w:ascii="Tahoma" w:hAnsi="Tahoma" w:cs="Tahoma"/>
        </w:rPr>
        <w:t xml:space="preserve">the delay of </w:t>
      </w:r>
      <w:r w:rsidR="00263209" w:rsidRPr="00D443F3">
        <w:rPr>
          <w:rFonts w:ascii="Tahoma" w:hAnsi="Tahoma" w:cs="Tahoma"/>
        </w:rPr>
        <w:t xml:space="preserve">Quotation submitted </w:t>
      </w:r>
      <w:r w:rsidR="00283066" w:rsidRPr="00D443F3">
        <w:rPr>
          <w:rFonts w:ascii="Tahoma" w:hAnsi="Tahoma" w:cs="Tahoma"/>
        </w:rPr>
        <w:t xml:space="preserve">witch </w:t>
      </w:r>
      <w:r w:rsidR="00263209" w:rsidRPr="00D443F3">
        <w:rPr>
          <w:rFonts w:ascii="Tahoma" w:hAnsi="Tahoma" w:cs="Tahoma"/>
        </w:rPr>
        <w:t>takes more than 3 months</w:t>
      </w:r>
      <w:r w:rsidR="00283066" w:rsidRPr="00D443F3">
        <w:rPr>
          <w:rFonts w:ascii="Tahoma" w:hAnsi="Tahoma" w:cs="Tahoma"/>
        </w:rPr>
        <w:t xml:space="preserve"> without received the work order.</w:t>
      </w:r>
    </w:p>
    <w:p w:rsidR="00DD41E4" w:rsidRDefault="00DD41E4" w:rsidP="00625E6A">
      <w:pPr>
        <w:ind w:left="270"/>
        <w:jc w:val="both"/>
        <w:rPr>
          <w:rFonts w:ascii="Tahoma" w:hAnsi="Tahoma" w:cs="Tahoma"/>
          <w:b/>
        </w:rPr>
      </w:pPr>
    </w:p>
    <w:p w:rsidR="00DD41E4" w:rsidRPr="00D443F3" w:rsidRDefault="00DD41E4" w:rsidP="00625E6A">
      <w:pPr>
        <w:ind w:left="270"/>
        <w:jc w:val="both"/>
        <w:rPr>
          <w:rFonts w:ascii="Tahoma" w:hAnsi="Tahoma" w:cs="Tahoma"/>
          <w:b/>
        </w:rPr>
      </w:pPr>
    </w:p>
    <w:p w:rsidR="00394576" w:rsidRPr="00D443F3" w:rsidRDefault="00F20EA3" w:rsidP="00F20EA3">
      <w:pPr>
        <w:tabs>
          <w:tab w:val="left" w:pos="180"/>
          <w:tab w:val="left" w:pos="360"/>
        </w:tabs>
        <w:jc w:val="both"/>
        <w:rPr>
          <w:rFonts w:ascii="Tahoma" w:hAnsi="Tahoma" w:cs="Tahoma"/>
          <w:b/>
        </w:rPr>
      </w:pPr>
      <w:r w:rsidRPr="00D443F3">
        <w:rPr>
          <w:rFonts w:ascii="Tahoma" w:hAnsi="Tahoma" w:cs="Tahoma"/>
          <w:b/>
        </w:rPr>
        <w:t>7.</w:t>
      </w:r>
      <w:r w:rsidR="009C617B" w:rsidRPr="00D443F3">
        <w:rPr>
          <w:rFonts w:ascii="Tahoma" w:hAnsi="Tahoma" w:cs="Tahoma"/>
          <w:b/>
        </w:rPr>
        <w:t xml:space="preserve"> </w:t>
      </w:r>
      <w:r w:rsidRPr="00D443F3">
        <w:rPr>
          <w:rFonts w:ascii="Tahoma" w:hAnsi="Tahoma" w:cs="Tahoma"/>
          <w:b/>
        </w:rPr>
        <w:t>RECOMMENDATIONS</w:t>
      </w:r>
    </w:p>
    <w:p w:rsidR="00394576" w:rsidRPr="00D443F3" w:rsidRDefault="00394576" w:rsidP="00394576">
      <w:pPr>
        <w:pStyle w:val="ListParagraph"/>
        <w:jc w:val="both"/>
        <w:rPr>
          <w:rFonts w:ascii="Tahoma" w:hAnsi="Tahoma" w:cs="Tahoma"/>
        </w:rPr>
      </w:pPr>
    </w:p>
    <w:p w:rsidR="00394576" w:rsidRPr="00D443F3" w:rsidRDefault="00394576" w:rsidP="008C1764">
      <w:pPr>
        <w:jc w:val="both"/>
        <w:rPr>
          <w:rFonts w:ascii="Tahoma" w:hAnsi="Tahoma" w:cs="Tahoma"/>
        </w:rPr>
      </w:pPr>
      <w:r w:rsidRPr="00D443F3">
        <w:rPr>
          <w:rFonts w:ascii="Tahoma" w:hAnsi="Tahoma" w:cs="Tahoma"/>
        </w:rPr>
        <w:t xml:space="preserve">To </w:t>
      </w:r>
      <w:r w:rsidR="00283066" w:rsidRPr="00D443F3">
        <w:rPr>
          <w:rFonts w:ascii="Tahoma" w:hAnsi="Tahoma" w:cs="Tahoma"/>
        </w:rPr>
        <w:t xml:space="preserve">Plan for </w:t>
      </w:r>
      <w:r w:rsidRPr="00D443F3">
        <w:rPr>
          <w:rFonts w:ascii="Tahoma" w:hAnsi="Tahoma" w:cs="Tahoma"/>
        </w:rPr>
        <w:t xml:space="preserve">revised our preselected Subcontractors book and choose the competent one </w:t>
      </w:r>
      <w:proofErr w:type="gramStart"/>
      <w:r w:rsidRPr="00D443F3">
        <w:rPr>
          <w:rFonts w:ascii="Tahoma" w:hAnsi="Tahoma" w:cs="Tahoma"/>
        </w:rPr>
        <w:t xml:space="preserve">according </w:t>
      </w:r>
      <w:r w:rsidR="00F604E5" w:rsidRPr="00D443F3">
        <w:rPr>
          <w:rFonts w:ascii="Tahoma" w:hAnsi="Tahoma" w:cs="Tahoma"/>
        </w:rPr>
        <w:t xml:space="preserve"> </w:t>
      </w:r>
      <w:r w:rsidRPr="00D443F3">
        <w:rPr>
          <w:rFonts w:ascii="Tahoma" w:hAnsi="Tahoma" w:cs="Tahoma"/>
        </w:rPr>
        <w:t>our</w:t>
      </w:r>
      <w:proofErr w:type="gramEnd"/>
      <w:r w:rsidRPr="00D443F3">
        <w:rPr>
          <w:rFonts w:ascii="Tahoma" w:hAnsi="Tahoma" w:cs="Tahoma"/>
        </w:rPr>
        <w:t xml:space="preserve"> needs especially in hardware shops.</w:t>
      </w:r>
    </w:p>
    <w:p w:rsidR="00A82DC9" w:rsidRPr="00D443F3" w:rsidRDefault="00394576" w:rsidP="008C1764">
      <w:pPr>
        <w:jc w:val="both"/>
        <w:rPr>
          <w:rFonts w:ascii="Tahoma" w:hAnsi="Tahoma" w:cs="Tahoma"/>
        </w:rPr>
      </w:pPr>
      <w:r w:rsidRPr="00D443F3">
        <w:rPr>
          <w:rFonts w:ascii="Tahoma" w:hAnsi="Tahoma" w:cs="Tahoma"/>
        </w:rPr>
        <w:t xml:space="preserve">Collaboration with vetting team </w:t>
      </w:r>
      <w:r w:rsidR="00283066" w:rsidRPr="00D443F3">
        <w:rPr>
          <w:rFonts w:ascii="Tahoma" w:hAnsi="Tahoma" w:cs="Tahoma"/>
        </w:rPr>
        <w:t xml:space="preserve">to improve about the delay and </w:t>
      </w:r>
      <w:proofErr w:type="gramStart"/>
      <w:r w:rsidR="00283066" w:rsidRPr="00D443F3">
        <w:rPr>
          <w:rFonts w:ascii="Tahoma" w:hAnsi="Tahoma" w:cs="Tahoma"/>
        </w:rPr>
        <w:t xml:space="preserve">alternatives </w:t>
      </w:r>
      <w:r w:rsidR="00353CE4" w:rsidRPr="00D443F3">
        <w:rPr>
          <w:rFonts w:ascii="Tahoma" w:hAnsi="Tahoma" w:cs="Tahoma"/>
        </w:rPr>
        <w:t xml:space="preserve"> </w:t>
      </w:r>
      <w:r w:rsidR="00D443F3">
        <w:rPr>
          <w:rFonts w:ascii="Tahoma" w:hAnsi="Tahoma" w:cs="Tahoma"/>
        </w:rPr>
        <w:t>at</w:t>
      </w:r>
      <w:proofErr w:type="gramEnd"/>
      <w:r w:rsidR="00D443F3">
        <w:rPr>
          <w:rFonts w:ascii="Tahoma" w:hAnsi="Tahoma" w:cs="Tahoma"/>
        </w:rPr>
        <w:t xml:space="preserve"> least the vetting list of</w:t>
      </w:r>
      <w:r w:rsidRPr="00D443F3">
        <w:rPr>
          <w:rFonts w:ascii="Tahoma" w:hAnsi="Tahoma" w:cs="Tahoma"/>
        </w:rPr>
        <w:t xml:space="preserve"> subcontractors to have guaranty of One month.</w:t>
      </w:r>
    </w:p>
    <w:p w:rsidR="004B502E" w:rsidRPr="00D443F3" w:rsidRDefault="00A82DC9" w:rsidP="008C1764">
      <w:pPr>
        <w:pStyle w:val="NoSpacing"/>
        <w:spacing w:line="360" w:lineRule="auto"/>
        <w:jc w:val="both"/>
        <w:rPr>
          <w:rFonts w:ascii="Tahoma" w:hAnsi="Tahoma" w:cs="Tahoma"/>
          <w:color w:val="000000" w:themeColor="text1"/>
        </w:rPr>
      </w:pPr>
      <w:r w:rsidRPr="00D443F3">
        <w:rPr>
          <w:rFonts w:ascii="Tahoma" w:hAnsi="Tahoma" w:cs="Tahoma"/>
          <w:color w:val="000000" w:themeColor="text1"/>
        </w:rPr>
        <w:t>To prepare for market survey in order to update our BOQs to be reflected by increment of prices</w:t>
      </w:r>
      <w:r w:rsidR="00F304F3" w:rsidRPr="00D443F3">
        <w:rPr>
          <w:rFonts w:ascii="Tahoma" w:hAnsi="Tahoma" w:cs="Tahoma"/>
          <w:color w:val="000000" w:themeColor="text1"/>
        </w:rPr>
        <w:t xml:space="preserve"> of </w:t>
      </w:r>
      <w:proofErr w:type="spellStart"/>
      <w:r w:rsidR="00F304F3" w:rsidRPr="00D443F3">
        <w:rPr>
          <w:rFonts w:ascii="Tahoma" w:hAnsi="Tahoma" w:cs="Tahoma"/>
          <w:color w:val="000000" w:themeColor="text1"/>
        </w:rPr>
        <w:t>lacal</w:t>
      </w:r>
      <w:proofErr w:type="spellEnd"/>
      <w:r w:rsidR="00F304F3" w:rsidRPr="00D443F3">
        <w:rPr>
          <w:rFonts w:ascii="Tahoma" w:hAnsi="Tahoma" w:cs="Tahoma"/>
          <w:color w:val="000000" w:themeColor="text1"/>
        </w:rPr>
        <w:t xml:space="preserve"> </w:t>
      </w:r>
      <w:proofErr w:type="spellStart"/>
      <w:r w:rsidR="00F304F3" w:rsidRPr="00D443F3">
        <w:rPr>
          <w:rFonts w:ascii="Tahoma" w:hAnsi="Tahoma" w:cs="Tahoma"/>
          <w:color w:val="000000" w:themeColor="text1"/>
        </w:rPr>
        <w:t>materials</w:t>
      </w:r>
      <w:proofErr w:type="gramStart"/>
      <w:r w:rsidR="00F304F3" w:rsidRPr="00D443F3">
        <w:rPr>
          <w:rFonts w:ascii="Tahoma" w:hAnsi="Tahoma" w:cs="Tahoma"/>
          <w:color w:val="000000" w:themeColor="text1"/>
        </w:rPr>
        <w:t>,hardware</w:t>
      </w:r>
      <w:proofErr w:type="spellEnd"/>
      <w:proofErr w:type="gramEnd"/>
      <w:r w:rsidR="00F304F3" w:rsidRPr="00D443F3">
        <w:rPr>
          <w:rFonts w:ascii="Tahoma" w:hAnsi="Tahoma" w:cs="Tahoma"/>
          <w:color w:val="000000" w:themeColor="text1"/>
        </w:rPr>
        <w:t xml:space="preserve"> shops and factories.</w:t>
      </w:r>
      <w:r w:rsidRPr="00D443F3">
        <w:rPr>
          <w:rFonts w:ascii="Tahoma" w:hAnsi="Tahoma" w:cs="Tahoma"/>
          <w:color w:val="000000" w:themeColor="text1"/>
          <w:lang w:val="en-GB"/>
        </w:rPr>
        <w:t xml:space="preserve"> </w:t>
      </w:r>
      <w:r w:rsidR="004B502E" w:rsidRPr="00D443F3">
        <w:rPr>
          <w:rFonts w:ascii="Tahoma" w:hAnsi="Tahoma" w:cs="Tahoma"/>
        </w:rPr>
        <w:t xml:space="preserve">  </w:t>
      </w:r>
    </w:p>
    <w:p w:rsidR="00394576" w:rsidRPr="00D443F3" w:rsidRDefault="00394576" w:rsidP="008C1764">
      <w:pPr>
        <w:jc w:val="both"/>
        <w:rPr>
          <w:rFonts w:ascii="Tahoma" w:hAnsi="Tahoma" w:cs="Tahoma"/>
        </w:rPr>
      </w:pPr>
      <w:proofErr w:type="gramStart"/>
      <w:r w:rsidRPr="00D443F3">
        <w:rPr>
          <w:rFonts w:ascii="Tahoma" w:hAnsi="Tahoma" w:cs="Tahoma"/>
        </w:rPr>
        <w:t>Addition</w:t>
      </w:r>
      <w:r w:rsidR="00283066" w:rsidRPr="00D443F3">
        <w:rPr>
          <w:rFonts w:ascii="Tahoma" w:hAnsi="Tahoma" w:cs="Tahoma"/>
        </w:rPr>
        <w:t xml:space="preserve">al </w:t>
      </w:r>
      <w:r w:rsidRPr="00D443F3">
        <w:rPr>
          <w:rFonts w:ascii="Tahoma" w:hAnsi="Tahoma" w:cs="Tahoma"/>
        </w:rPr>
        <w:t xml:space="preserve"> of</w:t>
      </w:r>
      <w:proofErr w:type="gramEnd"/>
      <w:r w:rsidRPr="00D443F3">
        <w:rPr>
          <w:rFonts w:ascii="Tahoma" w:hAnsi="Tahoma" w:cs="Tahoma"/>
        </w:rPr>
        <w:t xml:space="preserve"> IBC member</w:t>
      </w:r>
      <w:r w:rsidR="00283066" w:rsidRPr="00D443F3">
        <w:rPr>
          <w:rFonts w:ascii="Tahoma" w:hAnsi="Tahoma" w:cs="Tahoma"/>
        </w:rPr>
        <w:t>s</w:t>
      </w:r>
      <w:r w:rsidRPr="00D443F3">
        <w:rPr>
          <w:rFonts w:ascii="Tahoma" w:hAnsi="Tahoma" w:cs="Tahoma"/>
        </w:rPr>
        <w:t xml:space="preserve"> from 4 to 6 staffs.</w:t>
      </w:r>
    </w:p>
    <w:p w:rsidR="00625E6A" w:rsidRPr="00D443F3" w:rsidRDefault="00625E6A" w:rsidP="00625E6A">
      <w:pPr>
        <w:rPr>
          <w:rFonts w:ascii="Tahoma" w:eastAsiaTheme="minorHAnsi" w:hAnsi="Tahoma" w:cs="Tahoma"/>
          <w:color w:val="000000" w:themeColor="text1"/>
        </w:rPr>
      </w:pPr>
    </w:p>
    <w:p w:rsidR="00446709" w:rsidRDefault="00446709" w:rsidP="00625E6A">
      <w:pPr>
        <w:rPr>
          <w:rFonts w:ascii="Tahoma" w:eastAsiaTheme="minorHAnsi" w:hAnsi="Tahoma" w:cs="Tahoma"/>
          <w:b/>
          <w:color w:val="000000" w:themeColor="text1"/>
        </w:rPr>
      </w:pPr>
    </w:p>
    <w:p w:rsidR="00394576" w:rsidRPr="00D443F3" w:rsidRDefault="00625E6A" w:rsidP="00625E6A">
      <w:pPr>
        <w:rPr>
          <w:rFonts w:ascii="Tahoma" w:hAnsi="Tahoma" w:cs="Tahoma"/>
          <w:b/>
        </w:rPr>
      </w:pPr>
      <w:r w:rsidRPr="00D443F3">
        <w:rPr>
          <w:rFonts w:ascii="Tahoma" w:eastAsiaTheme="minorHAnsi" w:hAnsi="Tahoma" w:cs="Tahoma"/>
          <w:b/>
          <w:color w:val="000000" w:themeColor="text1"/>
        </w:rPr>
        <w:t>8</w:t>
      </w:r>
      <w:r w:rsidRPr="00D443F3">
        <w:rPr>
          <w:rFonts w:ascii="Tahoma" w:eastAsiaTheme="minorHAnsi" w:hAnsi="Tahoma" w:cs="Tahoma"/>
          <w:color w:val="000000" w:themeColor="text1"/>
        </w:rPr>
        <w:t xml:space="preserve">. </w:t>
      </w:r>
      <w:r w:rsidR="00AD1966" w:rsidRPr="00D443F3">
        <w:rPr>
          <w:rFonts w:ascii="Tahoma" w:eastAsiaTheme="minorHAnsi" w:hAnsi="Tahoma" w:cs="Tahoma"/>
          <w:color w:val="000000" w:themeColor="text1"/>
        </w:rPr>
        <w:t xml:space="preserve"> </w:t>
      </w:r>
      <w:r w:rsidR="00394576" w:rsidRPr="00D443F3">
        <w:rPr>
          <w:rFonts w:ascii="Tahoma" w:hAnsi="Tahoma" w:cs="Tahoma"/>
          <w:b/>
        </w:rPr>
        <w:t>CONCLUSION</w:t>
      </w:r>
    </w:p>
    <w:p w:rsidR="00394576" w:rsidRPr="00D443F3" w:rsidRDefault="00517626" w:rsidP="00517626">
      <w:pPr>
        <w:pStyle w:val="NoSpacing"/>
        <w:spacing w:line="360" w:lineRule="auto"/>
        <w:jc w:val="both"/>
        <w:rPr>
          <w:rFonts w:ascii="Tahoma" w:hAnsi="Tahoma" w:cs="Tahoma"/>
          <w:color w:val="000000" w:themeColor="text1"/>
          <w:lang w:val="en-GB"/>
        </w:rPr>
      </w:pPr>
      <w:r w:rsidRPr="00D443F3">
        <w:rPr>
          <w:rFonts w:ascii="Tahoma" w:hAnsi="Tahoma" w:cs="Tahoma"/>
        </w:rPr>
        <w:t xml:space="preserve">Though Internal bidding committee </w:t>
      </w:r>
      <w:r w:rsidR="00394576" w:rsidRPr="00D443F3">
        <w:rPr>
          <w:rFonts w:ascii="Tahoma" w:hAnsi="Tahoma" w:cs="Tahoma"/>
        </w:rPr>
        <w:t xml:space="preserve"> we face many challenges</w:t>
      </w:r>
      <w:r w:rsidRPr="00D443F3">
        <w:rPr>
          <w:rFonts w:ascii="Tahoma" w:hAnsi="Tahoma" w:cs="Tahoma"/>
        </w:rPr>
        <w:t xml:space="preserve"> as mentioned,</w:t>
      </w:r>
      <w:r w:rsidR="00394576" w:rsidRPr="00D443F3">
        <w:rPr>
          <w:rFonts w:ascii="Tahoma" w:hAnsi="Tahoma" w:cs="Tahoma"/>
        </w:rPr>
        <w:t xml:space="preserve"> </w:t>
      </w:r>
      <w:r w:rsidRPr="00D443F3">
        <w:rPr>
          <w:rFonts w:ascii="Tahoma" w:hAnsi="Tahoma" w:cs="Tahoma"/>
        </w:rPr>
        <w:t xml:space="preserve">the solution is to work as team and remain determined on our </w:t>
      </w:r>
      <w:proofErr w:type="spellStart"/>
      <w:r w:rsidRPr="00D443F3">
        <w:rPr>
          <w:rFonts w:ascii="Tahoma" w:hAnsi="Tahoma" w:cs="Tahoma"/>
        </w:rPr>
        <w:t>roles,discipline</w:t>
      </w:r>
      <w:proofErr w:type="spellEnd"/>
      <w:r w:rsidRPr="00D443F3">
        <w:rPr>
          <w:rFonts w:ascii="Tahoma" w:hAnsi="Tahoma" w:cs="Tahoma"/>
        </w:rPr>
        <w:t xml:space="preserve"> </w:t>
      </w:r>
      <w:r w:rsidR="00394576" w:rsidRPr="00D443F3">
        <w:rPr>
          <w:rFonts w:ascii="Tahoma" w:hAnsi="Tahoma" w:cs="Tahoma"/>
        </w:rPr>
        <w:t>of staff, command and con</w:t>
      </w:r>
      <w:r w:rsidRPr="00D443F3">
        <w:rPr>
          <w:rFonts w:ascii="Tahoma" w:hAnsi="Tahoma" w:cs="Tahoma"/>
        </w:rPr>
        <w:t>trol,</w:t>
      </w:r>
      <w:r w:rsidRPr="00D443F3">
        <w:rPr>
          <w:rFonts w:ascii="Tahoma" w:hAnsi="Tahoma" w:cs="Tahoma"/>
          <w:color w:val="000000" w:themeColor="text1"/>
          <w:lang w:val="en-GB"/>
        </w:rPr>
        <w:t xml:space="preserve"> work together with other offices/ department as well as seeking guidance from the Eng</w:t>
      </w:r>
      <w:r w:rsidR="00F42815" w:rsidRPr="00D443F3">
        <w:rPr>
          <w:rFonts w:ascii="Tahoma" w:hAnsi="Tahoma" w:cs="Tahoma"/>
          <w:color w:val="000000" w:themeColor="text1"/>
          <w:lang w:val="en-GB"/>
        </w:rPr>
        <w:t>ineer</w:t>
      </w:r>
      <w:r w:rsidRPr="00D443F3">
        <w:rPr>
          <w:rFonts w:ascii="Tahoma" w:hAnsi="Tahoma" w:cs="Tahoma"/>
          <w:color w:val="000000" w:themeColor="text1"/>
          <w:lang w:val="en-GB"/>
        </w:rPr>
        <w:t xml:space="preserve"> Com</w:t>
      </w:r>
      <w:r w:rsidR="00F42815" w:rsidRPr="00D443F3">
        <w:rPr>
          <w:rFonts w:ascii="Tahoma" w:hAnsi="Tahoma" w:cs="Tahoma"/>
          <w:color w:val="000000" w:themeColor="text1"/>
          <w:lang w:val="en-GB"/>
        </w:rPr>
        <w:t>man</w:t>
      </w:r>
      <w:r w:rsidRPr="00D443F3">
        <w:rPr>
          <w:rFonts w:ascii="Tahoma" w:hAnsi="Tahoma" w:cs="Tahoma"/>
          <w:color w:val="000000" w:themeColor="text1"/>
          <w:lang w:val="en-GB"/>
        </w:rPr>
        <w:t xml:space="preserve">d </w:t>
      </w:r>
      <w:r w:rsidR="00A82DC9" w:rsidRPr="00D443F3">
        <w:rPr>
          <w:rFonts w:ascii="Tahoma" w:hAnsi="Tahoma" w:cs="Tahoma"/>
          <w:color w:val="000000" w:themeColor="text1"/>
          <w:lang w:val="en-GB"/>
        </w:rPr>
        <w:t>Leadership</w:t>
      </w:r>
      <w:r w:rsidR="00F42815" w:rsidRPr="00D443F3">
        <w:rPr>
          <w:rFonts w:ascii="Tahoma" w:hAnsi="Tahoma" w:cs="Tahoma"/>
          <w:color w:val="000000" w:themeColor="text1"/>
          <w:lang w:val="en-GB"/>
        </w:rPr>
        <w:t xml:space="preserve">. </w:t>
      </w:r>
    </w:p>
    <w:p w:rsidR="00394576" w:rsidRPr="00D443F3" w:rsidRDefault="00394576" w:rsidP="00394576">
      <w:pPr>
        <w:pStyle w:val="NoSpacing"/>
        <w:spacing w:line="360" w:lineRule="auto"/>
        <w:ind w:left="720"/>
        <w:jc w:val="both"/>
        <w:rPr>
          <w:rFonts w:ascii="Tahoma" w:hAnsi="Tahoma" w:cs="Tahoma"/>
        </w:rPr>
      </w:pPr>
    </w:p>
    <w:p w:rsidR="00394576" w:rsidRPr="00D443F3" w:rsidRDefault="00394576" w:rsidP="00394576">
      <w:pPr>
        <w:pStyle w:val="NoSpacing"/>
        <w:spacing w:line="360" w:lineRule="auto"/>
        <w:ind w:left="720"/>
        <w:jc w:val="both"/>
        <w:rPr>
          <w:rFonts w:ascii="Tahoma" w:hAnsi="Tahoma" w:cs="Tahoma"/>
        </w:rPr>
      </w:pPr>
    </w:p>
    <w:p w:rsidR="00517626" w:rsidRPr="00D443F3" w:rsidRDefault="00517626" w:rsidP="00F42815">
      <w:pPr>
        <w:rPr>
          <w:rFonts w:ascii="Tahoma" w:hAnsi="Tahoma" w:cs="Tahoma"/>
        </w:rPr>
      </w:pPr>
    </w:p>
    <w:p w:rsidR="004038FE" w:rsidRPr="00D443F3" w:rsidRDefault="004038FE" w:rsidP="00590074">
      <w:pPr>
        <w:pStyle w:val="NoSpacing"/>
        <w:spacing w:line="360" w:lineRule="auto"/>
        <w:ind w:left="720"/>
        <w:jc w:val="both"/>
        <w:rPr>
          <w:rFonts w:ascii="Tahoma" w:hAnsi="Tahoma" w:cs="Tahoma"/>
          <w:color w:val="000000" w:themeColor="text1"/>
        </w:rPr>
      </w:pPr>
    </w:p>
    <w:sectPr w:rsidR="004038FE" w:rsidRPr="00D443F3" w:rsidSect="00C528AF">
      <w:pgSz w:w="12240" w:h="15840"/>
      <w:pgMar w:top="1440" w:right="144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7E2B" w:rsidRDefault="004A7E2B" w:rsidP="00C517E6">
      <w:pPr>
        <w:spacing w:after="0" w:line="240" w:lineRule="auto"/>
      </w:pPr>
      <w:r>
        <w:separator/>
      </w:r>
    </w:p>
  </w:endnote>
  <w:endnote w:type="continuationSeparator" w:id="0">
    <w:p w:rsidR="004A7E2B" w:rsidRDefault="004A7E2B" w:rsidP="00C517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88081"/>
      <w:docPartObj>
        <w:docPartGallery w:val="Page Numbers (Bottom of Page)"/>
        <w:docPartUnique/>
      </w:docPartObj>
    </w:sdtPr>
    <w:sdtEndPr>
      <w:rPr>
        <w:rFonts w:ascii="Times New Roman" w:hAnsi="Times New Roman" w:cs="Times New Roman"/>
      </w:rPr>
    </w:sdtEndPr>
    <w:sdtContent>
      <w:p w:rsidR="002C772E" w:rsidRPr="00590074" w:rsidRDefault="002C772E" w:rsidP="00C528AF">
        <w:pPr>
          <w:pStyle w:val="Footer"/>
          <w:jc w:val="center"/>
          <w:rPr>
            <w:rFonts w:ascii="Times New Roman" w:hAnsi="Times New Roman" w:cs="Times New Roman"/>
            <w:sz w:val="24"/>
          </w:rPr>
        </w:pPr>
        <w:r w:rsidRPr="00590074">
          <w:rPr>
            <w:rFonts w:ascii="Times New Roman" w:hAnsi="Times New Roman" w:cs="Times New Roman"/>
            <w:sz w:val="24"/>
          </w:rPr>
          <w:t xml:space="preserve"> </w:t>
        </w:r>
        <w:r w:rsidRPr="00590074">
          <w:rPr>
            <w:rFonts w:ascii="Times New Roman" w:hAnsi="Times New Roman" w:cs="Times New Roman"/>
            <w:sz w:val="24"/>
          </w:rPr>
          <w:fldChar w:fldCharType="begin"/>
        </w:r>
        <w:r w:rsidRPr="00590074">
          <w:rPr>
            <w:rFonts w:ascii="Times New Roman" w:hAnsi="Times New Roman" w:cs="Times New Roman"/>
            <w:sz w:val="24"/>
          </w:rPr>
          <w:instrText xml:space="preserve"> PAGE   \* MERGEFORMAT </w:instrText>
        </w:r>
        <w:r w:rsidRPr="00590074">
          <w:rPr>
            <w:rFonts w:ascii="Times New Roman" w:hAnsi="Times New Roman" w:cs="Times New Roman"/>
            <w:sz w:val="24"/>
          </w:rPr>
          <w:fldChar w:fldCharType="separate"/>
        </w:r>
        <w:r w:rsidR="00FE3868">
          <w:rPr>
            <w:rFonts w:ascii="Times New Roman" w:hAnsi="Times New Roman" w:cs="Times New Roman"/>
            <w:noProof/>
            <w:sz w:val="24"/>
          </w:rPr>
          <w:t>7</w:t>
        </w:r>
        <w:r w:rsidRPr="00590074">
          <w:rPr>
            <w:rFonts w:ascii="Times New Roman" w:hAnsi="Times New Roman" w:cs="Times New Roman"/>
            <w:sz w:val="24"/>
          </w:rPr>
          <w:fldChar w:fldCharType="end"/>
        </w:r>
      </w:p>
      <w:p w:rsidR="002C772E" w:rsidRPr="00590074" w:rsidRDefault="002C772E" w:rsidP="00C528AF">
        <w:pPr>
          <w:pStyle w:val="Footer"/>
          <w:jc w:val="center"/>
          <w:rPr>
            <w:rFonts w:ascii="Times New Roman" w:hAnsi="Times New Roman" w:cs="Times New Roman"/>
          </w:rPr>
        </w:pPr>
        <w:r w:rsidRPr="00590074">
          <w:rPr>
            <w:rFonts w:ascii="Times New Roman" w:hAnsi="Times New Roman" w:cs="Times New Roman"/>
            <w:sz w:val="24"/>
          </w:rPr>
          <w:t>RESTRICTED</w:t>
        </w:r>
      </w:p>
    </w:sdtContent>
  </w:sdt>
  <w:p w:rsidR="002C772E" w:rsidRDefault="002C77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7E2B" w:rsidRDefault="004A7E2B" w:rsidP="00C517E6">
      <w:pPr>
        <w:spacing w:after="0" w:line="240" w:lineRule="auto"/>
      </w:pPr>
      <w:r>
        <w:separator/>
      </w:r>
    </w:p>
  </w:footnote>
  <w:footnote w:type="continuationSeparator" w:id="0">
    <w:p w:rsidR="004A7E2B" w:rsidRDefault="004A7E2B" w:rsidP="00C517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72E" w:rsidRPr="00590074" w:rsidRDefault="002C772E" w:rsidP="0049721B">
    <w:pPr>
      <w:pStyle w:val="Header"/>
      <w:jc w:val="center"/>
      <w:rPr>
        <w:rFonts w:ascii="Times New Roman" w:hAnsi="Times New Roman" w:cs="Times New Roman"/>
        <w:sz w:val="24"/>
      </w:rPr>
    </w:pPr>
    <w:r w:rsidRPr="00590074">
      <w:rPr>
        <w:rFonts w:ascii="Times New Roman" w:hAnsi="Times New Roman" w:cs="Times New Roman"/>
        <w:sz w:val="24"/>
      </w:rPr>
      <w:t>RESTRICTED</w:t>
    </w:r>
  </w:p>
  <w:p w:rsidR="002C772E" w:rsidRDefault="002C772E" w:rsidP="00FA797B">
    <w:pPr>
      <w:pStyle w:val="Header"/>
      <w:tabs>
        <w:tab w:val="clear" w:pos="9360"/>
        <w:tab w:val="left" w:pos="5040"/>
        <w:tab w:val="left" w:pos="5760"/>
        <w:tab w:val="left" w:pos="6480"/>
      </w:tabs>
    </w:pPr>
    <w:r>
      <w:tab/>
    </w:r>
    <w:r>
      <w:tab/>
    </w: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83899"/>
    <w:multiLevelType w:val="hybridMultilevel"/>
    <w:tmpl w:val="1FB24AE6"/>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61781F"/>
    <w:multiLevelType w:val="hybridMultilevel"/>
    <w:tmpl w:val="23D61360"/>
    <w:lvl w:ilvl="0" w:tplc="64C681EE">
      <w:start w:val="1"/>
      <w:numFmt w:val="decimal"/>
      <w:lvlText w:val="%1."/>
      <w:lvlJc w:val="left"/>
      <w:pPr>
        <w:ind w:left="810" w:hanging="360"/>
      </w:pPr>
      <w:rPr>
        <w:rFonts w:hint="default"/>
        <w:b/>
        <w:color w:val="000000" w:themeColor="text1"/>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nsid w:val="2CD06502"/>
    <w:multiLevelType w:val="hybridMultilevel"/>
    <w:tmpl w:val="7E9C9C9C"/>
    <w:lvl w:ilvl="0" w:tplc="C1881AE8">
      <w:start w:val="5"/>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nsid w:val="41A64672"/>
    <w:multiLevelType w:val="hybridMultilevel"/>
    <w:tmpl w:val="D7102AC0"/>
    <w:lvl w:ilvl="0" w:tplc="8CCA9164">
      <w:start w:val="1"/>
      <w:numFmt w:val="decimal"/>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AE031E2"/>
    <w:multiLevelType w:val="hybridMultilevel"/>
    <w:tmpl w:val="66BC97DE"/>
    <w:lvl w:ilvl="0" w:tplc="83AE47F8">
      <w:start w:val="1"/>
      <w:numFmt w:val="decimal"/>
      <w:lvlText w:val="%1."/>
      <w:lvlJc w:val="left"/>
      <w:pPr>
        <w:ind w:left="630" w:hanging="360"/>
      </w:pPr>
      <w:rPr>
        <w:rFonts w:eastAsiaTheme="minorHAnsi" w:hint="default"/>
        <w:b w:val="0"/>
        <w:u w:val="none"/>
      </w:rPr>
    </w:lvl>
    <w:lvl w:ilvl="1" w:tplc="20000019" w:tentative="1">
      <w:start w:val="1"/>
      <w:numFmt w:val="lowerLetter"/>
      <w:lvlText w:val="%2."/>
      <w:lvlJc w:val="left"/>
      <w:pPr>
        <w:ind w:left="1350" w:hanging="360"/>
      </w:pPr>
    </w:lvl>
    <w:lvl w:ilvl="2" w:tplc="2000001B" w:tentative="1">
      <w:start w:val="1"/>
      <w:numFmt w:val="lowerRoman"/>
      <w:lvlText w:val="%3."/>
      <w:lvlJc w:val="right"/>
      <w:pPr>
        <w:ind w:left="2070" w:hanging="180"/>
      </w:pPr>
    </w:lvl>
    <w:lvl w:ilvl="3" w:tplc="2000000F" w:tentative="1">
      <w:start w:val="1"/>
      <w:numFmt w:val="decimal"/>
      <w:lvlText w:val="%4."/>
      <w:lvlJc w:val="left"/>
      <w:pPr>
        <w:ind w:left="2790" w:hanging="360"/>
      </w:pPr>
    </w:lvl>
    <w:lvl w:ilvl="4" w:tplc="20000019" w:tentative="1">
      <w:start w:val="1"/>
      <w:numFmt w:val="lowerLetter"/>
      <w:lvlText w:val="%5."/>
      <w:lvlJc w:val="left"/>
      <w:pPr>
        <w:ind w:left="3510" w:hanging="360"/>
      </w:pPr>
    </w:lvl>
    <w:lvl w:ilvl="5" w:tplc="2000001B" w:tentative="1">
      <w:start w:val="1"/>
      <w:numFmt w:val="lowerRoman"/>
      <w:lvlText w:val="%6."/>
      <w:lvlJc w:val="right"/>
      <w:pPr>
        <w:ind w:left="4230" w:hanging="180"/>
      </w:pPr>
    </w:lvl>
    <w:lvl w:ilvl="6" w:tplc="2000000F" w:tentative="1">
      <w:start w:val="1"/>
      <w:numFmt w:val="decimal"/>
      <w:lvlText w:val="%7."/>
      <w:lvlJc w:val="left"/>
      <w:pPr>
        <w:ind w:left="4950" w:hanging="360"/>
      </w:pPr>
    </w:lvl>
    <w:lvl w:ilvl="7" w:tplc="20000019" w:tentative="1">
      <w:start w:val="1"/>
      <w:numFmt w:val="lowerLetter"/>
      <w:lvlText w:val="%8."/>
      <w:lvlJc w:val="left"/>
      <w:pPr>
        <w:ind w:left="5670" w:hanging="360"/>
      </w:pPr>
    </w:lvl>
    <w:lvl w:ilvl="8" w:tplc="2000001B" w:tentative="1">
      <w:start w:val="1"/>
      <w:numFmt w:val="lowerRoman"/>
      <w:lvlText w:val="%9."/>
      <w:lvlJc w:val="right"/>
      <w:pPr>
        <w:ind w:left="6390" w:hanging="180"/>
      </w:pPr>
    </w:lvl>
  </w:abstractNum>
  <w:abstractNum w:abstractNumId="5">
    <w:nsid w:val="5D612734"/>
    <w:multiLevelType w:val="hybridMultilevel"/>
    <w:tmpl w:val="496AF7E2"/>
    <w:lvl w:ilvl="0" w:tplc="A8DEB960">
      <w:start w:val="1"/>
      <w:numFmt w:val="decimal"/>
      <w:lvlText w:val="%1."/>
      <w:lvlJc w:val="left"/>
      <w:pPr>
        <w:ind w:left="900" w:hanging="360"/>
      </w:pPr>
      <w:rPr>
        <w:rFonts w:ascii="Times New Roman" w:hAnsi="Times New Roman" w:cs="Times New Roman" w:hint="default"/>
        <w:b/>
        <w:color w:val="000000" w:themeColor="text1"/>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2"/>
  </w:num>
  <w:num w:numId="5">
    <w:abstractNumId w:val="1"/>
  </w:num>
  <w:num w:numId="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hideSpellingErrors/>
  <w:hideGrammaticalError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2A1"/>
    <w:rsid w:val="000012BF"/>
    <w:rsid w:val="00001993"/>
    <w:rsid w:val="0000622B"/>
    <w:rsid w:val="00006817"/>
    <w:rsid w:val="00007344"/>
    <w:rsid w:val="000122A9"/>
    <w:rsid w:val="0001339A"/>
    <w:rsid w:val="00013C8E"/>
    <w:rsid w:val="00016831"/>
    <w:rsid w:val="0002127E"/>
    <w:rsid w:val="00021E47"/>
    <w:rsid w:val="00024085"/>
    <w:rsid w:val="00024202"/>
    <w:rsid w:val="00030789"/>
    <w:rsid w:val="00030A96"/>
    <w:rsid w:val="00034C6A"/>
    <w:rsid w:val="000429E6"/>
    <w:rsid w:val="00042DB5"/>
    <w:rsid w:val="00043CCB"/>
    <w:rsid w:val="00046E51"/>
    <w:rsid w:val="000473DE"/>
    <w:rsid w:val="00054A9E"/>
    <w:rsid w:val="00055814"/>
    <w:rsid w:val="00055C79"/>
    <w:rsid w:val="00056197"/>
    <w:rsid w:val="00062529"/>
    <w:rsid w:val="0006295F"/>
    <w:rsid w:val="000634A5"/>
    <w:rsid w:val="000637BD"/>
    <w:rsid w:val="0006417F"/>
    <w:rsid w:val="00064CE2"/>
    <w:rsid w:val="0007096E"/>
    <w:rsid w:val="0007384C"/>
    <w:rsid w:val="00075521"/>
    <w:rsid w:val="00075DFD"/>
    <w:rsid w:val="00084EF7"/>
    <w:rsid w:val="00085326"/>
    <w:rsid w:val="000866C8"/>
    <w:rsid w:val="00087EA4"/>
    <w:rsid w:val="00091ECE"/>
    <w:rsid w:val="0009330C"/>
    <w:rsid w:val="000947C7"/>
    <w:rsid w:val="00094C28"/>
    <w:rsid w:val="000965B0"/>
    <w:rsid w:val="000A1852"/>
    <w:rsid w:val="000B046D"/>
    <w:rsid w:val="000B11AB"/>
    <w:rsid w:val="000B1768"/>
    <w:rsid w:val="000B20D8"/>
    <w:rsid w:val="000B5210"/>
    <w:rsid w:val="000C4364"/>
    <w:rsid w:val="000C69EF"/>
    <w:rsid w:val="000D0D8A"/>
    <w:rsid w:val="000D0DC5"/>
    <w:rsid w:val="000D2AA3"/>
    <w:rsid w:val="000D32E1"/>
    <w:rsid w:val="000D382C"/>
    <w:rsid w:val="000D43FA"/>
    <w:rsid w:val="000E0B4B"/>
    <w:rsid w:val="000E6BB2"/>
    <w:rsid w:val="000E6EF7"/>
    <w:rsid w:val="000F0F43"/>
    <w:rsid w:val="000F1ED9"/>
    <w:rsid w:val="000F2424"/>
    <w:rsid w:val="000F2F99"/>
    <w:rsid w:val="000F3067"/>
    <w:rsid w:val="000F4B02"/>
    <w:rsid w:val="000F5622"/>
    <w:rsid w:val="000F74DF"/>
    <w:rsid w:val="001023E1"/>
    <w:rsid w:val="00105FE9"/>
    <w:rsid w:val="00110112"/>
    <w:rsid w:val="00110D18"/>
    <w:rsid w:val="00111947"/>
    <w:rsid w:val="00115DCB"/>
    <w:rsid w:val="0011693C"/>
    <w:rsid w:val="001178F6"/>
    <w:rsid w:val="001220D3"/>
    <w:rsid w:val="00126EE1"/>
    <w:rsid w:val="001317DA"/>
    <w:rsid w:val="001332AB"/>
    <w:rsid w:val="00134304"/>
    <w:rsid w:val="001355A5"/>
    <w:rsid w:val="001357AA"/>
    <w:rsid w:val="00136BA1"/>
    <w:rsid w:val="0014335B"/>
    <w:rsid w:val="00145D0D"/>
    <w:rsid w:val="00146D16"/>
    <w:rsid w:val="001529C4"/>
    <w:rsid w:val="00156A03"/>
    <w:rsid w:val="00156BDC"/>
    <w:rsid w:val="00157E97"/>
    <w:rsid w:val="00160052"/>
    <w:rsid w:val="001604AA"/>
    <w:rsid w:val="001612BC"/>
    <w:rsid w:val="00163004"/>
    <w:rsid w:val="001647C0"/>
    <w:rsid w:val="00172B5B"/>
    <w:rsid w:val="001744FB"/>
    <w:rsid w:val="0018035A"/>
    <w:rsid w:val="00180682"/>
    <w:rsid w:val="00182FB2"/>
    <w:rsid w:val="001872A8"/>
    <w:rsid w:val="00191551"/>
    <w:rsid w:val="00193ED8"/>
    <w:rsid w:val="00194D8A"/>
    <w:rsid w:val="00197684"/>
    <w:rsid w:val="001977F7"/>
    <w:rsid w:val="001A0348"/>
    <w:rsid w:val="001A10CD"/>
    <w:rsid w:val="001A48FE"/>
    <w:rsid w:val="001B26C7"/>
    <w:rsid w:val="001B5924"/>
    <w:rsid w:val="001B7750"/>
    <w:rsid w:val="001C0BCB"/>
    <w:rsid w:val="001C6E68"/>
    <w:rsid w:val="001D06F9"/>
    <w:rsid w:val="001D2E94"/>
    <w:rsid w:val="001D4641"/>
    <w:rsid w:val="001D5C28"/>
    <w:rsid w:val="001E267C"/>
    <w:rsid w:val="001E33E0"/>
    <w:rsid w:val="001E6791"/>
    <w:rsid w:val="001F23DE"/>
    <w:rsid w:val="001F3E64"/>
    <w:rsid w:val="001F4802"/>
    <w:rsid w:val="001F6988"/>
    <w:rsid w:val="00204B84"/>
    <w:rsid w:val="0020572A"/>
    <w:rsid w:val="002067E0"/>
    <w:rsid w:val="00210BE6"/>
    <w:rsid w:val="0021307E"/>
    <w:rsid w:val="002143A5"/>
    <w:rsid w:val="002172E0"/>
    <w:rsid w:val="00223993"/>
    <w:rsid w:val="00224EC8"/>
    <w:rsid w:val="00224EED"/>
    <w:rsid w:val="002262FC"/>
    <w:rsid w:val="00230C62"/>
    <w:rsid w:val="00230D68"/>
    <w:rsid w:val="00233A33"/>
    <w:rsid w:val="002348F9"/>
    <w:rsid w:val="0023782F"/>
    <w:rsid w:val="00243C9F"/>
    <w:rsid w:val="00244CB5"/>
    <w:rsid w:val="00245BBB"/>
    <w:rsid w:val="002478F5"/>
    <w:rsid w:val="0025058F"/>
    <w:rsid w:val="0025182F"/>
    <w:rsid w:val="00251FDF"/>
    <w:rsid w:val="002544E9"/>
    <w:rsid w:val="00260418"/>
    <w:rsid w:val="00260BB1"/>
    <w:rsid w:val="00262E62"/>
    <w:rsid w:val="00263209"/>
    <w:rsid w:val="00263906"/>
    <w:rsid w:val="0026719F"/>
    <w:rsid w:val="002708EA"/>
    <w:rsid w:val="0027414E"/>
    <w:rsid w:val="0027586C"/>
    <w:rsid w:val="00276276"/>
    <w:rsid w:val="002815D1"/>
    <w:rsid w:val="00281C53"/>
    <w:rsid w:val="00283066"/>
    <w:rsid w:val="002846DB"/>
    <w:rsid w:val="00290AB0"/>
    <w:rsid w:val="00291E6B"/>
    <w:rsid w:val="002920B7"/>
    <w:rsid w:val="002940BC"/>
    <w:rsid w:val="002949D8"/>
    <w:rsid w:val="002B0A55"/>
    <w:rsid w:val="002B1DE7"/>
    <w:rsid w:val="002B2E72"/>
    <w:rsid w:val="002B4E3A"/>
    <w:rsid w:val="002B4ED0"/>
    <w:rsid w:val="002B75FA"/>
    <w:rsid w:val="002C53FC"/>
    <w:rsid w:val="002C6307"/>
    <w:rsid w:val="002C6E6A"/>
    <w:rsid w:val="002C772E"/>
    <w:rsid w:val="002D2FBD"/>
    <w:rsid w:val="002D3870"/>
    <w:rsid w:val="002D5354"/>
    <w:rsid w:val="002D58BC"/>
    <w:rsid w:val="002E292F"/>
    <w:rsid w:val="002E45EF"/>
    <w:rsid w:val="002E5526"/>
    <w:rsid w:val="002F362C"/>
    <w:rsid w:val="002F391E"/>
    <w:rsid w:val="002F3B85"/>
    <w:rsid w:val="002F3C76"/>
    <w:rsid w:val="002F59D8"/>
    <w:rsid w:val="003027ED"/>
    <w:rsid w:val="00304518"/>
    <w:rsid w:val="00305111"/>
    <w:rsid w:val="00306BDA"/>
    <w:rsid w:val="00312B71"/>
    <w:rsid w:val="003131F2"/>
    <w:rsid w:val="003132E3"/>
    <w:rsid w:val="0031362E"/>
    <w:rsid w:val="003164B2"/>
    <w:rsid w:val="003260BA"/>
    <w:rsid w:val="003271AB"/>
    <w:rsid w:val="003312A1"/>
    <w:rsid w:val="00334AAA"/>
    <w:rsid w:val="00334AF4"/>
    <w:rsid w:val="0034057E"/>
    <w:rsid w:val="00341347"/>
    <w:rsid w:val="00343FEC"/>
    <w:rsid w:val="003465C8"/>
    <w:rsid w:val="003503DC"/>
    <w:rsid w:val="0035060B"/>
    <w:rsid w:val="00350F21"/>
    <w:rsid w:val="00352511"/>
    <w:rsid w:val="00352E89"/>
    <w:rsid w:val="00353434"/>
    <w:rsid w:val="00353545"/>
    <w:rsid w:val="00353CE4"/>
    <w:rsid w:val="00361078"/>
    <w:rsid w:val="0036118F"/>
    <w:rsid w:val="003611BA"/>
    <w:rsid w:val="00362641"/>
    <w:rsid w:val="00364CF4"/>
    <w:rsid w:val="00372FDC"/>
    <w:rsid w:val="00382950"/>
    <w:rsid w:val="003831F1"/>
    <w:rsid w:val="00385A04"/>
    <w:rsid w:val="0039275F"/>
    <w:rsid w:val="003939F8"/>
    <w:rsid w:val="00394576"/>
    <w:rsid w:val="00395912"/>
    <w:rsid w:val="00395A84"/>
    <w:rsid w:val="003971F4"/>
    <w:rsid w:val="00397E7F"/>
    <w:rsid w:val="003A2B35"/>
    <w:rsid w:val="003A2CE0"/>
    <w:rsid w:val="003A76F6"/>
    <w:rsid w:val="003B02ED"/>
    <w:rsid w:val="003B49C5"/>
    <w:rsid w:val="003B4A5F"/>
    <w:rsid w:val="003B55EC"/>
    <w:rsid w:val="003C1CF8"/>
    <w:rsid w:val="003C4233"/>
    <w:rsid w:val="003C5DD1"/>
    <w:rsid w:val="003C6220"/>
    <w:rsid w:val="003D102F"/>
    <w:rsid w:val="003D3C25"/>
    <w:rsid w:val="003D6107"/>
    <w:rsid w:val="003E23CB"/>
    <w:rsid w:val="003E245E"/>
    <w:rsid w:val="003E42B4"/>
    <w:rsid w:val="003E44CA"/>
    <w:rsid w:val="003E6374"/>
    <w:rsid w:val="003E74BE"/>
    <w:rsid w:val="003F28C0"/>
    <w:rsid w:val="003F30F5"/>
    <w:rsid w:val="003F5F4C"/>
    <w:rsid w:val="003F7564"/>
    <w:rsid w:val="00400FAC"/>
    <w:rsid w:val="004025A0"/>
    <w:rsid w:val="00402A04"/>
    <w:rsid w:val="00402B49"/>
    <w:rsid w:val="004038FE"/>
    <w:rsid w:val="00403DCB"/>
    <w:rsid w:val="00404D53"/>
    <w:rsid w:val="00415376"/>
    <w:rsid w:val="00415D20"/>
    <w:rsid w:val="004167E9"/>
    <w:rsid w:val="004168B6"/>
    <w:rsid w:val="00416B67"/>
    <w:rsid w:val="00417798"/>
    <w:rsid w:val="004240E2"/>
    <w:rsid w:val="004249A7"/>
    <w:rsid w:val="004278B4"/>
    <w:rsid w:val="00432E48"/>
    <w:rsid w:val="00434386"/>
    <w:rsid w:val="00436E9F"/>
    <w:rsid w:val="00437A23"/>
    <w:rsid w:val="00441E42"/>
    <w:rsid w:val="004429C6"/>
    <w:rsid w:val="00442E66"/>
    <w:rsid w:val="00443975"/>
    <w:rsid w:val="00444701"/>
    <w:rsid w:val="00446709"/>
    <w:rsid w:val="00447949"/>
    <w:rsid w:val="00455100"/>
    <w:rsid w:val="004563F7"/>
    <w:rsid w:val="00456B03"/>
    <w:rsid w:val="00457765"/>
    <w:rsid w:val="00460D3C"/>
    <w:rsid w:val="00461114"/>
    <w:rsid w:val="00461830"/>
    <w:rsid w:val="00461936"/>
    <w:rsid w:val="0046302E"/>
    <w:rsid w:val="00464467"/>
    <w:rsid w:val="00465467"/>
    <w:rsid w:val="0046552D"/>
    <w:rsid w:val="00465DAD"/>
    <w:rsid w:val="00471F5B"/>
    <w:rsid w:val="00472358"/>
    <w:rsid w:val="004736E3"/>
    <w:rsid w:val="004738A4"/>
    <w:rsid w:val="0047529C"/>
    <w:rsid w:val="00475F79"/>
    <w:rsid w:val="00476B38"/>
    <w:rsid w:val="0047718F"/>
    <w:rsid w:val="00483B50"/>
    <w:rsid w:val="00483F51"/>
    <w:rsid w:val="00484281"/>
    <w:rsid w:val="004846BC"/>
    <w:rsid w:val="00484AAD"/>
    <w:rsid w:val="004906C4"/>
    <w:rsid w:val="004934F9"/>
    <w:rsid w:val="004965A2"/>
    <w:rsid w:val="0049721B"/>
    <w:rsid w:val="00497BC6"/>
    <w:rsid w:val="00497D89"/>
    <w:rsid w:val="004A0776"/>
    <w:rsid w:val="004A5E75"/>
    <w:rsid w:val="004A68E6"/>
    <w:rsid w:val="004A7E2B"/>
    <w:rsid w:val="004B1B1C"/>
    <w:rsid w:val="004B2643"/>
    <w:rsid w:val="004B502E"/>
    <w:rsid w:val="004B631C"/>
    <w:rsid w:val="004C2440"/>
    <w:rsid w:val="004C2525"/>
    <w:rsid w:val="004C7DED"/>
    <w:rsid w:val="004D294A"/>
    <w:rsid w:val="004D2B7D"/>
    <w:rsid w:val="004D3E7D"/>
    <w:rsid w:val="004E020E"/>
    <w:rsid w:val="004E6D98"/>
    <w:rsid w:val="004F09F3"/>
    <w:rsid w:val="004F195D"/>
    <w:rsid w:val="004F26AE"/>
    <w:rsid w:val="004F5947"/>
    <w:rsid w:val="004F7732"/>
    <w:rsid w:val="00501A55"/>
    <w:rsid w:val="00505968"/>
    <w:rsid w:val="005074AA"/>
    <w:rsid w:val="0050773B"/>
    <w:rsid w:val="00512014"/>
    <w:rsid w:val="00512691"/>
    <w:rsid w:val="00513005"/>
    <w:rsid w:val="005143CF"/>
    <w:rsid w:val="00515EE4"/>
    <w:rsid w:val="00516C7B"/>
    <w:rsid w:val="00517626"/>
    <w:rsid w:val="005216BB"/>
    <w:rsid w:val="00522AE7"/>
    <w:rsid w:val="0052386F"/>
    <w:rsid w:val="00524DE9"/>
    <w:rsid w:val="0052682F"/>
    <w:rsid w:val="00526979"/>
    <w:rsid w:val="00530C4F"/>
    <w:rsid w:val="00535028"/>
    <w:rsid w:val="00536A8E"/>
    <w:rsid w:val="00537F08"/>
    <w:rsid w:val="00540266"/>
    <w:rsid w:val="00541E01"/>
    <w:rsid w:val="005447AA"/>
    <w:rsid w:val="00551E19"/>
    <w:rsid w:val="00561616"/>
    <w:rsid w:val="005635F6"/>
    <w:rsid w:val="005637E0"/>
    <w:rsid w:val="00566DC5"/>
    <w:rsid w:val="0057097A"/>
    <w:rsid w:val="00571B80"/>
    <w:rsid w:val="00573913"/>
    <w:rsid w:val="00574AA1"/>
    <w:rsid w:val="005760CA"/>
    <w:rsid w:val="00590074"/>
    <w:rsid w:val="00592D3A"/>
    <w:rsid w:val="005A37D4"/>
    <w:rsid w:val="005A4FEA"/>
    <w:rsid w:val="005A703E"/>
    <w:rsid w:val="005A7054"/>
    <w:rsid w:val="005B0799"/>
    <w:rsid w:val="005B1ED1"/>
    <w:rsid w:val="005B1F9C"/>
    <w:rsid w:val="005B323F"/>
    <w:rsid w:val="005B69B4"/>
    <w:rsid w:val="005C108C"/>
    <w:rsid w:val="005C2B55"/>
    <w:rsid w:val="005D15F6"/>
    <w:rsid w:val="005D179D"/>
    <w:rsid w:val="005D183F"/>
    <w:rsid w:val="005D3FFA"/>
    <w:rsid w:val="005D5FCA"/>
    <w:rsid w:val="005D6B96"/>
    <w:rsid w:val="005D72C4"/>
    <w:rsid w:val="005E14F1"/>
    <w:rsid w:val="005E1C9A"/>
    <w:rsid w:val="005E2596"/>
    <w:rsid w:val="005E648C"/>
    <w:rsid w:val="005E7800"/>
    <w:rsid w:val="005F3D1D"/>
    <w:rsid w:val="005F4358"/>
    <w:rsid w:val="005F5086"/>
    <w:rsid w:val="005F6E49"/>
    <w:rsid w:val="005F781B"/>
    <w:rsid w:val="00602BC6"/>
    <w:rsid w:val="00603AEB"/>
    <w:rsid w:val="0060490F"/>
    <w:rsid w:val="00606027"/>
    <w:rsid w:val="006110A4"/>
    <w:rsid w:val="00612069"/>
    <w:rsid w:val="00613826"/>
    <w:rsid w:val="0061520A"/>
    <w:rsid w:val="006166C6"/>
    <w:rsid w:val="00616E55"/>
    <w:rsid w:val="00620BB1"/>
    <w:rsid w:val="0062156E"/>
    <w:rsid w:val="00625E6A"/>
    <w:rsid w:val="00627466"/>
    <w:rsid w:val="006326B9"/>
    <w:rsid w:val="006327BF"/>
    <w:rsid w:val="006356AD"/>
    <w:rsid w:val="006356C6"/>
    <w:rsid w:val="00635E25"/>
    <w:rsid w:val="006426BC"/>
    <w:rsid w:val="006442CD"/>
    <w:rsid w:val="00644AF1"/>
    <w:rsid w:val="00644CB9"/>
    <w:rsid w:val="006477B9"/>
    <w:rsid w:val="006504F5"/>
    <w:rsid w:val="0065298C"/>
    <w:rsid w:val="006556E6"/>
    <w:rsid w:val="0065628A"/>
    <w:rsid w:val="00656373"/>
    <w:rsid w:val="00656653"/>
    <w:rsid w:val="00657126"/>
    <w:rsid w:val="00660A4B"/>
    <w:rsid w:val="00660C24"/>
    <w:rsid w:val="0066590F"/>
    <w:rsid w:val="00670332"/>
    <w:rsid w:val="00670D7B"/>
    <w:rsid w:val="006718E1"/>
    <w:rsid w:val="00672A96"/>
    <w:rsid w:val="006736B9"/>
    <w:rsid w:val="00680610"/>
    <w:rsid w:val="00687352"/>
    <w:rsid w:val="00690D53"/>
    <w:rsid w:val="006911A7"/>
    <w:rsid w:val="00691E5F"/>
    <w:rsid w:val="00694A52"/>
    <w:rsid w:val="006956A7"/>
    <w:rsid w:val="00697EB1"/>
    <w:rsid w:val="006A1AD9"/>
    <w:rsid w:val="006A5D00"/>
    <w:rsid w:val="006B0F43"/>
    <w:rsid w:val="006B16E9"/>
    <w:rsid w:val="006B4C05"/>
    <w:rsid w:val="006B76DD"/>
    <w:rsid w:val="006B7EDC"/>
    <w:rsid w:val="006C2E01"/>
    <w:rsid w:val="006D5CD7"/>
    <w:rsid w:val="006D61FC"/>
    <w:rsid w:val="006D7575"/>
    <w:rsid w:val="006D7CDC"/>
    <w:rsid w:val="006E326B"/>
    <w:rsid w:val="006E4260"/>
    <w:rsid w:val="006F3778"/>
    <w:rsid w:val="006F54E5"/>
    <w:rsid w:val="006F77F3"/>
    <w:rsid w:val="0070023D"/>
    <w:rsid w:val="00700D23"/>
    <w:rsid w:val="00702AC0"/>
    <w:rsid w:val="00702E40"/>
    <w:rsid w:val="007050A7"/>
    <w:rsid w:val="007078FB"/>
    <w:rsid w:val="00710C44"/>
    <w:rsid w:val="00714057"/>
    <w:rsid w:val="00715275"/>
    <w:rsid w:val="0071654F"/>
    <w:rsid w:val="0071682E"/>
    <w:rsid w:val="00716CA9"/>
    <w:rsid w:val="0071755A"/>
    <w:rsid w:val="007216EB"/>
    <w:rsid w:val="0072455A"/>
    <w:rsid w:val="00724BDE"/>
    <w:rsid w:val="0073244D"/>
    <w:rsid w:val="00734541"/>
    <w:rsid w:val="007350E9"/>
    <w:rsid w:val="00737CCB"/>
    <w:rsid w:val="007429D6"/>
    <w:rsid w:val="00743D64"/>
    <w:rsid w:val="00744BA5"/>
    <w:rsid w:val="007452A1"/>
    <w:rsid w:val="00745380"/>
    <w:rsid w:val="00751A45"/>
    <w:rsid w:val="007528DB"/>
    <w:rsid w:val="007539BB"/>
    <w:rsid w:val="00754F13"/>
    <w:rsid w:val="0076221B"/>
    <w:rsid w:val="007630A7"/>
    <w:rsid w:val="00764029"/>
    <w:rsid w:val="007739BD"/>
    <w:rsid w:val="0077473E"/>
    <w:rsid w:val="007821E3"/>
    <w:rsid w:val="00782708"/>
    <w:rsid w:val="0078528A"/>
    <w:rsid w:val="007858A3"/>
    <w:rsid w:val="00786BBA"/>
    <w:rsid w:val="00786CB7"/>
    <w:rsid w:val="007958DF"/>
    <w:rsid w:val="00796362"/>
    <w:rsid w:val="007A0440"/>
    <w:rsid w:val="007A1BC9"/>
    <w:rsid w:val="007A2D11"/>
    <w:rsid w:val="007A737B"/>
    <w:rsid w:val="007B0319"/>
    <w:rsid w:val="007B0E50"/>
    <w:rsid w:val="007B3BC7"/>
    <w:rsid w:val="007B50B4"/>
    <w:rsid w:val="007B71E1"/>
    <w:rsid w:val="007C4D13"/>
    <w:rsid w:val="007C57F8"/>
    <w:rsid w:val="007C5A25"/>
    <w:rsid w:val="007C6F0D"/>
    <w:rsid w:val="007D1C6B"/>
    <w:rsid w:val="007D1FCF"/>
    <w:rsid w:val="007D7DAD"/>
    <w:rsid w:val="007E515B"/>
    <w:rsid w:val="007E6591"/>
    <w:rsid w:val="007E7C39"/>
    <w:rsid w:val="007F0725"/>
    <w:rsid w:val="007F7D3D"/>
    <w:rsid w:val="00800236"/>
    <w:rsid w:val="0080028C"/>
    <w:rsid w:val="00800D86"/>
    <w:rsid w:val="008015B5"/>
    <w:rsid w:val="00801A83"/>
    <w:rsid w:val="00802816"/>
    <w:rsid w:val="0080403B"/>
    <w:rsid w:val="0080639A"/>
    <w:rsid w:val="0080675D"/>
    <w:rsid w:val="00807FBE"/>
    <w:rsid w:val="008149B7"/>
    <w:rsid w:val="00814C7D"/>
    <w:rsid w:val="008156CF"/>
    <w:rsid w:val="00821499"/>
    <w:rsid w:val="00822D22"/>
    <w:rsid w:val="008269A9"/>
    <w:rsid w:val="0082760C"/>
    <w:rsid w:val="00830AD3"/>
    <w:rsid w:val="00831F4C"/>
    <w:rsid w:val="008429CA"/>
    <w:rsid w:val="00847490"/>
    <w:rsid w:val="008477E2"/>
    <w:rsid w:val="00852051"/>
    <w:rsid w:val="00852C32"/>
    <w:rsid w:val="00853D7F"/>
    <w:rsid w:val="00854D65"/>
    <w:rsid w:val="00855068"/>
    <w:rsid w:val="0085567E"/>
    <w:rsid w:val="008609A6"/>
    <w:rsid w:val="00861A20"/>
    <w:rsid w:val="0086260F"/>
    <w:rsid w:val="008640C7"/>
    <w:rsid w:val="00864381"/>
    <w:rsid w:val="00865A8C"/>
    <w:rsid w:val="008665B4"/>
    <w:rsid w:val="00867532"/>
    <w:rsid w:val="008731AC"/>
    <w:rsid w:val="00875AD3"/>
    <w:rsid w:val="0087784A"/>
    <w:rsid w:val="008831B3"/>
    <w:rsid w:val="0088649C"/>
    <w:rsid w:val="008925FF"/>
    <w:rsid w:val="008974B0"/>
    <w:rsid w:val="008A2F29"/>
    <w:rsid w:val="008A39AA"/>
    <w:rsid w:val="008A4657"/>
    <w:rsid w:val="008B165B"/>
    <w:rsid w:val="008B2389"/>
    <w:rsid w:val="008B5154"/>
    <w:rsid w:val="008B5757"/>
    <w:rsid w:val="008B7962"/>
    <w:rsid w:val="008C1764"/>
    <w:rsid w:val="008C3895"/>
    <w:rsid w:val="008C6F0C"/>
    <w:rsid w:val="008C73B3"/>
    <w:rsid w:val="008D2752"/>
    <w:rsid w:val="008E0DEA"/>
    <w:rsid w:val="008E150F"/>
    <w:rsid w:val="008E37A7"/>
    <w:rsid w:val="008E6E8E"/>
    <w:rsid w:val="008F182F"/>
    <w:rsid w:val="008F3604"/>
    <w:rsid w:val="008F43ED"/>
    <w:rsid w:val="008F65DB"/>
    <w:rsid w:val="008F725D"/>
    <w:rsid w:val="008F78DF"/>
    <w:rsid w:val="00904605"/>
    <w:rsid w:val="0091153F"/>
    <w:rsid w:val="00914495"/>
    <w:rsid w:val="00921BA9"/>
    <w:rsid w:val="00922C73"/>
    <w:rsid w:val="0092355F"/>
    <w:rsid w:val="0092399B"/>
    <w:rsid w:val="00926BD4"/>
    <w:rsid w:val="00933446"/>
    <w:rsid w:val="00935174"/>
    <w:rsid w:val="00940044"/>
    <w:rsid w:val="00940F1C"/>
    <w:rsid w:val="00942507"/>
    <w:rsid w:val="00944BF3"/>
    <w:rsid w:val="00944F20"/>
    <w:rsid w:val="00952838"/>
    <w:rsid w:val="00952908"/>
    <w:rsid w:val="00956D50"/>
    <w:rsid w:val="00961F53"/>
    <w:rsid w:val="0096773F"/>
    <w:rsid w:val="00973341"/>
    <w:rsid w:val="009749C8"/>
    <w:rsid w:val="00974EF2"/>
    <w:rsid w:val="00976AF7"/>
    <w:rsid w:val="00980931"/>
    <w:rsid w:val="0098206F"/>
    <w:rsid w:val="0098601A"/>
    <w:rsid w:val="00986BDF"/>
    <w:rsid w:val="00987B7F"/>
    <w:rsid w:val="0099357C"/>
    <w:rsid w:val="00994850"/>
    <w:rsid w:val="00995D43"/>
    <w:rsid w:val="009A560C"/>
    <w:rsid w:val="009A6771"/>
    <w:rsid w:val="009A6CBF"/>
    <w:rsid w:val="009A6D5A"/>
    <w:rsid w:val="009A756A"/>
    <w:rsid w:val="009B1802"/>
    <w:rsid w:val="009B2B89"/>
    <w:rsid w:val="009B5D6B"/>
    <w:rsid w:val="009C3067"/>
    <w:rsid w:val="009C42C6"/>
    <w:rsid w:val="009C617B"/>
    <w:rsid w:val="009C78C9"/>
    <w:rsid w:val="009D23F5"/>
    <w:rsid w:val="009D4B50"/>
    <w:rsid w:val="009D7DA4"/>
    <w:rsid w:val="009E0303"/>
    <w:rsid w:val="009E0818"/>
    <w:rsid w:val="009F1E14"/>
    <w:rsid w:val="009F25E2"/>
    <w:rsid w:val="009F330E"/>
    <w:rsid w:val="009F3605"/>
    <w:rsid w:val="00A01544"/>
    <w:rsid w:val="00A04ECE"/>
    <w:rsid w:val="00A101E5"/>
    <w:rsid w:val="00A14365"/>
    <w:rsid w:val="00A17604"/>
    <w:rsid w:val="00A21925"/>
    <w:rsid w:val="00A22DAB"/>
    <w:rsid w:val="00A23FA5"/>
    <w:rsid w:val="00A254A0"/>
    <w:rsid w:val="00A25A09"/>
    <w:rsid w:val="00A2601C"/>
    <w:rsid w:val="00A319BB"/>
    <w:rsid w:val="00A3228A"/>
    <w:rsid w:val="00A34481"/>
    <w:rsid w:val="00A34741"/>
    <w:rsid w:val="00A34A09"/>
    <w:rsid w:val="00A35B7F"/>
    <w:rsid w:val="00A376F7"/>
    <w:rsid w:val="00A405DE"/>
    <w:rsid w:val="00A40993"/>
    <w:rsid w:val="00A448F2"/>
    <w:rsid w:val="00A452DF"/>
    <w:rsid w:val="00A46836"/>
    <w:rsid w:val="00A55B53"/>
    <w:rsid w:val="00A61229"/>
    <w:rsid w:val="00A62BBD"/>
    <w:rsid w:val="00A63B9F"/>
    <w:rsid w:val="00A658EB"/>
    <w:rsid w:val="00A7095B"/>
    <w:rsid w:val="00A710BB"/>
    <w:rsid w:val="00A7548A"/>
    <w:rsid w:val="00A76359"/>
    <w:rsid w:val="00A76C83"/>
    <w:rsid w:val="00A76CFE"/>
    <w:rsid w:val="00A7745C"/>
    <w:rsid w:val="00A77623"/>
    <w:rsid w:val="00A82CBE"/>
    <w:rsid w:val="00A82DC9"/>
    <w:rsid w:val="00A83FED"/>
    <w:rsid w:val="00A8461F"/>
    <w:rsid w:val="00A86A7A"/>
    <w:rsid w:val="00A91D12"/>
    <w:rsid w:val="00A9232C"/>
    <w:rsid w:val="00A92CF4"/>
    <w:rsid w:val="00A94F8D"/>
    <w:rsid w:val="00A95026"/>
    <w:rsid w:val="00A954E5"/>
    <w:rsid w:val="00AA1236"/>
    <w:rsid w:val="00AA185B"/>
    <w:rsid w:val="00AA51D2"/>
    <w:rsid w:val="00AA63D2"/>
    <w:rsid w:val="00AA7ACF"/>
    <w:rsid w:val="00AB1B8A"/>
    <w:rsid w:val="00AB3242"/>
    <w:rsid w:val="00AB604E"/>
    <w:rsid w:val="00AC05E9"/>
    <w:rsid w:val="00AC1D40"/>
    <w:rsid w:val="00AC2603"/>
    <w:rsid w:val="00AC2B12"/>
    <w:rsid w:val="00AC364C"/>
    <w:rsid w:val="00AC68AB"/>
    <w:rsid w:val="00AC6BF2"/>
    <w:rsid w:val="00AC7DEB"/>
    <w:rsid w:val="00AC7F29"/>
    <w:rsid w:val="00AD0A11"/>
    <w:rsid w:val="00AD1457"/>
    <w:rsid w:val="00AD1966"/>
    <w:rsid w:val="00AD5E42"/>
    <w:rsid w:val="00AE1189"/>
    <w:rsid w:val="00AE1B06"/>
    <w:rsid w:val="00AE4B04"/>
    <w:rsid w:val="00AE4DA4"/>
    <w:rsid w:val="00AE589D"/>
    <w:rsid w:val="00AF1B4D"/>
    <w:rsid w:val="00AF29C8"/>
    <w:rsid w:val="00AF441A"/>
    <w:rsid w:val="00AF5243"/>
    <w:rsid w:val="00B05430"/>
    <w:rsid w:val="00B05520"/>
    <w:rsid w:val="00B10812"/>
    <w:rsid w:val="00B12AF2"/>
    <w:rsid w:val="00B21B95"/>
    <w:rsid w:val="00B21F66"/>
    <w:rsid w:val="00B2572A"/>
    <w:rsid w:val="00B26B28"/>
    <w:rsid w:val="00B27D86"/>
    <w:rsid w:val="00B30B5F"/>
    <w:rsid w:val="00B35098"/>
    <w:rsid w:val="00B3543A"/>
    <w:rsid w:val="00B35935"/>
    <w:rsid w:val="00B43CBA"/>
    <w:rsid w:val="00B43E5A"/>
    <w:rsid w:val="00B4575D"/>
    <w:rsid w:val="00B50E9B"/>
    <w:rsid w:val="00B51C62"/>
    <w:rsid w:val="00B5322F"/>
    <w:rsid w:val="00B5547D"/>
    <w:rsid w:val="00B61C3A"/>
    <w:rsid w:val="00B67DE8"/>
    <w:rsid w:val="00B70CA5"/>
    <w:rsid w:val="00B75EFD"/>
    <w:rsid w:val="00B80ADE"/>
    <w:rsid w:val="00B8199D"/>
    <w:rsid w:val="00B829B5"/>
    <w:rsid w:val="00B83773"/>
    <w:rsid w:val="00B83B14"/>
    <w:rsid w:val="00B84A20"/>
    <w:rsid w:val="00B93053"/>
    <w:rsid w:val="00B939DF"/>
    <w:rsid w:val="00B96AA1"/>
    <w:rsid w:val="00BA2FCF"/>
    <w:rsid w:val="00BA5B88"/>
    <w:rsid w:val="00BA6509"/>
    <w:rsid w:val="00BA694B"/>
    <w:rsid w:val="00BB0C3F"/>
    <w:rsid w:val="00BB23EB"/>
    <w:rsid w:val="00BB48D9"/>
    <w:rsid w:val="00BB49EB"/>
    <w:rsid w:val="00BB5758"/>
    <w:rsid w:val="00BC19EB"/>
    <w:rsid w:val="00BC2588"/>
    <w:rsid w:val="00BC306A"/>
    <w:rsid w:val="00BC3157"/>
    <w:rsid w:val="00BD0EB5"/>
    <w:rsid w:val="00BD292F"/>
    <w:rsid w:val="00BD7A9E"/>
    <w:rsid w:val="00BD7B9D"/>
    <w:rsid w:val="00BE0D85"/>
    <w:rsid w:val="00BE0F4A"/>
    <w:rsid w:val="00BE1177"/>
    <w:rsid w:val="00BE1AC4"/>
    <w:rsid w:val="00BE2ACE"/>
    <w:rsid w:val="00BE3B0B"/>
    <w:rsid w:val="00BE5DCA"/>
    <w:rsid w:val="00BE72A9"/>
    <w:rsid w:val="00BE76CA"/>
    <w:rsid w:val="00BF071A"/>
    <w:rsid w:val="00BF1EC0"/>
    <w:rsid w:val="00BF23E8"/>
    <w:rsid w:val="00BF7911"/>
    <w:rsid w:val="00BF7FAE"/>
    <w:rsid w:val="00C001C7"/>
    <w:rsid w:val="00C016EB"/>
    <w:rsid w:val="00C038B8"/>
    <w:rsid w:val="00C0432C"/>
    <w:rsid w:val="00C10EC5"/>
    <w:rsid w:val="00C1640A"/>
    <w:rsid w:val="00C20B43"/>
    <w:rsid w:val="00C21A9F"/>
    <w:rsid w:val="00C24151"/>
    <w:rsid w:val="00C273E3"/>
    <w:rsid w:val="00C30869"/>
    <w:rsid w:val="00C34AFC"/>
    <w:rsid w:val="00C3512D"/>
    <w:rsid w:val="00C3785B"/>
    <w:rsid w:val="00C40236"/>
    <w:rsid w:val="00C432E8"/>
    <w:rsid w:val="00C4343F"/>
    <w:rsid w:val="00C44616"/>
    <w:rsid w:val="00C5012E"/>
    <w:rsid w:val="00C517E6"/>
    <w:rsid w:val="00C52293"/>
    <w:rsid w:val="00C528AF"/>
    <w:rsid w:val="00C534A0"/>
    <w:rsid w:val="00C57DC6"/>
    <w:rsid w:val="00C57EEA"/>
    <w:rsid w:val="00C6071E"/>
    <w:rsid w:val="00C619C9"/>
    <w:rsid w:val="00C61A37"/>
    <w:rsid w:val="00C6231F"/>
    <w:rsid w:val="00C6269C"/>
    <w:rsid w:val="00C65FEB"/>
    <w:rsid w:val="00C66908"/>
    <w:rsid w:val="00C742DD"/>
    <w:rsid w:val="00C74A68"/>
    <w:rsid w:val="00C7672B"/>
    <w:rsid w:val="00C80577"/>
    <w:rsid w:val="00C82659"/>
    <w:rsid w:val="00C82EF5"/>
    <w:rsid w:val="00C849B0"/>
    <w:rsid w:val="00C84E96"/>
    <w:rsid w:val="00C86E4C"/>
    <w:rsid w:val="00C9546D"/>
    <w:rsid w:val="00C96AD7"/>
    <w:rsid w:val="00C97079"/>
    <w:rsid w:val="00C972B9"/>
    <w:rsid w:val="00CA2080"/>
    <w:rsid w:val="00CA20EC"/>
    <w:rsid w:val="00CA42BA"/>
    <w:rsid w:val="00CA520A"/>
    <w:rsid w:val="00CA637B"/>
    <w:rsid w:val="00CB2862"/>
    <w:rsid w:val="00CB2B2F"/>
    <w:rsid w:val="00CB445E"/>
    <w:rsid w:val="00CB4802"/>
    <w:rsid w:val="00CB4EF4"/>
    <w:rsid w:val="00CB6A1E"/>
    <w:rsid w:val="00CB7AB6"/>
    <w:rsid w:val="00CB7B0B"/>
    <w:rsid w:val="00CC609B"/>
    <w:rsid w:val="00CD1654"/>
    <w:rsid w:val="00CD1CB5"/>
    <w:rsid w:val="00CD1D72"/>
    <w:rsid w:val="00CE28E8"/>
    <w:rsid w:val="00CE39EB"/>
    <w:rsid w:val="00CE5415"/>
    <w:rsid w:val="00CF3A46"/>
    <w:rsid w:val="00CF3DC0"/>
    <w:rsid w:val="00CF4E0D"/>
    <w:rsid w:val="00CF52BF"/>
    <w:rsid w:val="00D00D81"/>
    <w:rsid w:val="00D07C62"/>
    <w:rsid w:val="00D12AE5"/>
    <w:rsid w:val="00D13B3E"/>
    <w:rsid w:val="00D145E1"/>
    <w:rsid w:val="00D171D9"/>
    <w:rsid w:val="00D17219"/>
    <w:rsid w:val="00D17D08"/>
    <w:rsid w:val="00D231C3"/>
    <w:rsid w:val="00D30885"/>
    <w:rsid w:val="00D35CD9"/>
    <w:rsid w:val="00D43164"/>
    <w:rsid w:val="00D43AD5"/>
    <w:rsid w:val="00D43D11"/>
    <w:rsid w:val="00D443F3"/>
    <w:rsid w:val="00D46208"/>
    <w:rsid w:val="00D46936"/>
    <w:rsid w:val="00D46F12"/>
    <w:rsid w:val="00D50267"/>
    <w:rsid w:val="00D50499"/>
    <w:rsid w:val="00D5226C"/>
    <w:rsid w:val="00D5347A"/>
    <w:rsid w:val="00D53899"/>
    <w:rsid w:val="00D54327"/>
    <w:rsid w:val="00D55D10"/>
    <w:rsid w:val="00D55EFE"/>
    <w:rsid w:val="00D57714"/>
    <w:rsid w:val="00D60B7B"/>
    <w:rsid w:val="00D638BC"/>
    <w:rsid w:val="00D63A13"/>
    <w:rsid w:val="00D64704"/>
    <w:rsid w:val="00D70294"/>
    <w:rsid w:val="00D70F11"/>
    <w:rsid w:val="00D71E2A"/>
    <w:rsid w:val="00D72CC3"/>
    <w:rsid w:val="00D77651"/>
    <w:rsid w:val="00D80913"/>
    <w:rsid w:val="00D8263E"/>
    <w:rsid w:val="00D9366A"/>
    <w:rsid w:val="00D93A92"/>
    <w:rsid w:val="00D93E35"/>
    <w:rsid w:val="00DA09E2"/>
    <w:rsid w:val="00DA7627"/>
    <w:rsid w:val="00DA7A66"/>
    <w:rsid w:val="00DB29DC"/>
    <w:rsid w:val="00DB341E"/>
    <w:rsid w:val="00DB5135"/>
    <w:rsid w:val="00DB61C2"/>
    <w:rsid w:val="00DB72D0"/>
    <w:rsid w:val="00DC2135"/>
    <w:rsid w:val="00DC34D7"/>
    <w:rsid w:val="00DC7AEB"/>
    <w:rsid w:val="00DD0EDF"/>
    <w:rsid w:val="00DD3413"/>
    <w:rsid w:val="00DD41E4"/>
    <w:rsid w:val="00DD7D0F"/>
    <w:rsid w:val="00DE0B24"/>
    <w:rsid w:val="00DE637D"/>
    <w:rsid w:val="00DF1CC8"/>
    <w:rsid w:val="00DF1E33"/>
    <w:rsid w:val="00DF2131"/>
    <w:rsid w:val="00DF22F4"/>
    <w:rsid w:val="00DF3281"/>
    <w:rsid w:val="00DF3C6F"/>
    <w:rsid w:val="00DF3DBA"/>
    <w:rsid w:val="00DF5FCA"/>
    <w:rsid w:val="00DF7B66"/>
    <w:rsid w:val="00E00AC1"/>
    <w:rsid w:val="00E042DB"/>
    <w:rsid w:val="00E12C0C"/>
    <w:rsid w:val="00E15038"/>
    <w:rsid w:val="00E166FB"/>
    <w:rsid w:val="00E16A8D"/>
    <w:rsid w:val="00E17029"/>
    <w:rsid w:val="00E1728F"/>
    <w:rsid w:val="00E17A3F"/>
    <w:rsid w:val="00E20F17"/>
    <w:rsid w:val="00E210F6"/>
    <w:rsid w:val="00E2161D"/>
    <w:rsid w:val="00E2186A"/>
    <w:rsid w:val="00E2569E"/>
    <w:rsid w:val="00E26436"/>
    <w:rsid w:val="00E277C4"/>
    <w:rsid w:val="00E27906"/>
    <w:rsid w:val="00E30034"/>
    <w:rsid w:val="00E30F54"/>
    <w:rsid w:val="00E34EB6"/>
    <w:rsid w:val="00E37755"/>
    <w:rsid w:val="00E4127B"/>
    <w:rsid w:val="00E450B2"/>
    <w:rsid w:val="00E556EE"/>
    <w:rsid w:val="00E5607E"/>
    <w:rsid w:val="00E604F1"/>
    <w:rsid w:val="00E612AB"/>
    <w:rsid w:val="00E6433B"/>
    <w:rsid w:val="00E668F8"/>
    <w:rsid w:val="00E66E95"/>
    <w:rsid w:val="00E727B9"/>
    <w:rsid w:val="00E73A6F"/>
    <w:rsid w:val="00E74516"/>
    <w:rsid w:val="00E74ED2"/>
    <w:rsid w:val="00E7680F"/>
    <w:rsid w:val="00E76E51"/>
    <w:rsid w:val="00E77CC9"/>
    <w:rsid w:val="00E77DF4"/>
    <w:rsid w:val="00E815A7"/>
    <w:rsid w:val="00E821A7"/>
    <w:rsid w:val="00E8557A"/>
    <w:rsid w:val="00E877DA"/>
    <w:rsid w:val="00E92F09"/>
    <w:rsid w:val="00E932EA"/>
    <w:rsid w:val="00E95928"/>
    <w:rsid w:val="00EA0398"/>
    <w:rsid w:val="00EA057C"/>
    <w:rsid w:val="00EA2E9C"/>
    <w:rsid w:val="00EA494C"/>
    <w:rsid w:val="00EB0497"/>
    <w:rsid w:val="00EB19C7"/>
    <w:rsid w:val="00EB4082"/>
    <w:rsid w:val="00EB6B0B"/>
    <w:rsid w:val="00EB6E2F"/>
    <w:rsid w:val="00EC0454"/>
    <w:rsid w:val="00EC1B45"/>
    <w:rsid w:val="00EC2AA0"/>
    <w:rsid w:val="00EC4A20"/>
    <w:rsid w:val="00EC55CA"/>
    <w:rsid w:val="00EC74A5"/>
    <w:rsid w:val="00ED0C26"/>
    <w:rsid w:val="00ED51BB"/>
    <w:rsid w:val="00ED548D"/>
    <w:rsid w:val="00ED64F6"/>
    <w:rsid w:val="00EE0646"/>
    <w:rsid w:val="00EE12B0"/>
    <w:rsid w:val="00EE1AFC"/>
    <w:rsid w:val="00EE2591"/>
    <w:rsid w:val="00EE5BDC"/>
    <w:rsid w:val="00EE6A4B"/>
    <w:rsid w:val="00EF0CA9"/>
    <w:rsid w:val="00EF4921"/>
    <w:rsid w:val="00EF7503"/>
    <w:rsid w:val="00F017F3"/>
    <w:rsid w:val="00F02630"/>
    <w:rsid w:val="00F048A0"/>
    <w:rsid w:val="00F0588D"/>
    <w:rsid w:val="00F06DAC"/>
    <w:rsid w:val="00F073D1"/>
    <w:rsid w:val="00F078A3"/>
    <w:rsid w:val="00F122ED"/>
    <w:rsid w:val="00F20EA3"/>
    <w:rsid w:val="00F27CF3"/>
    <w:rsid w:val="00F304F3"/>
    <w:rsid w:val="00F334AF"/>
    <w:rsid w:val="00F35E4D"/>
    <w:rsid w:val="00F364A6"/>
    <w:rsid w:val="00F37654"/>
    <w:rsid w:val="00F37CE6"/>
    <w:rsid w:val="00F4185B"/>
    <w:rsid w:val="00F41E29"/>
    <w:rsid w:val="00F42815"/>
    <w:rsid w:val="00F43087"/>
    <w:rsid w:val="00F4421E"/>
    <w:rsid w:val="00F476CB"/>
    <w:rsid w:val="00F5260C"/>
    <w:rsid w:val="00F52EB0"/>
    <w:rsid w:val="00F53D8D"/>
    <w:rsid w:val="00F56AA7"/>
    <w:rsid w:val="00F604E5"/>
    <w:rsid w:val="00F610A6"/>
    <w:rsid w:val="00F642A2"/>
    <w:rsid w:val="00F65EDD"/>
    <w:rsid w:val="00F66E13"/>
    <w:rsid w:val="00F80388"/>
    <w:rsid w:val="00F8228F"/>
    <w:rsid w:val="00F847C8"/>
    <w:rsid w:val="00F85468"/>
    <w:rsid w:val="00F90370"/>
    <w:rsid w:val="00F90CF5"/>
    <w:rsid w:val="00F95EA5"/>
    <w:rsid w:val="00F962E4"/>
    <w:rsid w:val="00F96B93"/>
    <w:rsid w:val="00FA32ED"/>
    <w:rsid w:val="00FA6BC1"/>
    <w:rsid w:val="00FA797B"/>
    <w:rsid w:val="00FB2FAF"/>
    <w:rsid w:val="00FC01D5"/>
    <w:rsid w:val="00FC0812"/>
    <w:rsid w:val="00FC0A9F"/>
    <w:rsid w:val="00FC2BA8"/>
    <w:rsid w:val="00FC2EBF"/>
    <w:rsid w:val="00FC70FA"/>
    <w:rsid w:val="00FC71F5"/>
    <w:rsid w:val="00FD1385"/>
    <w:rsid w:val="00FD1CA2"/>
    <w:rsid w:val="00FD2B2F"/>
    <w:rsid w:val="00FD2F86"/>
    <w:rsid w:val="00FD3188"/>
    <w:rsid w:val="00FD62F3"/>
    <w:rsid w:val="00FE25A4"/>
    <w:rsid w:val="00FE2F3F"/>
    <w:rsid w:val="00FE3868"/>
    <w:rsid w:val="00FE4ACD"/>
    <w:rsid w:val="00FE516E"/>
    <w:rsid w:val="00FF2C27"/>
    <w:rsid w:val="00FF6A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A9F"/>
    <w:pPr>
      <w:spacing w:after="160" w:line="259" w:lineRule="auto"/>
    </w:pPr>
    <w:rPr>
      <w:rFonts w:eastAsia="MS Mincho"/>
    </w:rPr>
  </w:style>
  <w:style w:type="paragraph" w:styleId="Heading1">
    <w:name w:val="heading 1"/>
    <w:basedOn w:val="Normal"/>
    <w:next w:val="Normal"/>
    <w:link w:val="Heading1Char"/>
    <w:uiPriority w:val="9"/>
    <w:qFormat/>
    <w:rsid w:val="007452A1"/>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7452A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52A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452A1"/>
    <w:rPr>
      <w:rFonts w:ascii="Times New Roman" w:eastAsia="Times New Roman" w:hAnsi="Times New Roman" w:cs="Times New Roman"/>
      <w:b/>
      <w:bCs/>
      <w:sz w:val="36"/>
      <w:szCs w:val="36"/>
    </w:rPr>
  </w:style>
  <w:style w:type="paragraph" w:styleId="ListParagraph">
    <w:name w:val="List Paragraph"/>
    <w:basedOn w:val="Normal"/>
    <w:uiPriority w:val="34"/>
    <w:qFormat/>
    <w:rsid w:val="007452A1"/>
    <w:pPr>
      <w:spacing w:after="200" w:line="276" w:lineRule="auto"/>
      <w:ind w:left="720"/>
      <w:contextualSpacing/>
    </w:pPr>
    <w:rPr>
      <w:rFonts w:eastAsiaTheme="minorHAnsi"/>
    </w:rPr>
  </w:style>
  <w:style w:type="paragraph" w:styleId="NormalWeb">
    <w:name w:val="Normal (Web)"/>
    <w:basedOn w:val="Normal"/>
    <w:uiPriority w:val="99"/>
    <w:semiHidden/>
    <w:unhideWhenUsed/>
    <w:rsid w:val="002D2FBD"/>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1A10C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C517E6"/>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C517E6"/>
  </w:style>
  <w:style w:type="paragraph" w:styleId="Footer">
    <w:name w:val="footer"/>
    <w:basedOn w:val="Normal"/>
    <w:link w:val="FooterChar"/>
    <w:uiPriority w:val="99"/>
    <w:unhideWhenUsed/>
    <w:rsid w:val="00C517E6"/>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C517E6"/>
  </w:style>
  <w:style w:type="paragraph" w:styleId="BalloonText">
    <w:name w:val="Balloon Text"/>
    <w:basedOn w:val="Normal"/>
    <w:link w:val="BalloonTextChar"/>
    <w:uiPriority w:val="99"/>
    <w:semiHidden/>
    <w:unhideWhenUsed/>
    <w:rsid w:val="008F43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43ED"/>
    <w:rPr>
      <w:rFonts w:ascii="Tahoma" w:hAnsi="Tahoma" w:cs="Tahoma"/>
      <w:sz w:val="16"/>
      <w:szCs w:val="16"/>
    </w:rPr>
  </w:style>
  <w:style w:type="character" w:styleId="Hyperlink">
    <w:name w:val="Hyperlink"/>
    <w:basedOn w:val="DefaultParagraphFont"/>
    <w:uiPriority w:val="99"/>
    <w:unhideWhenUsed/>
    <w:rsid w:val="008B7962"/>
    <w:rPr>
      <w:color w:val="0000FF" w:themeColor="hyperlink"/>
      <w:u w:val="single"/>
    </w:rPr>
  </w:style>
  <w:style w:type="character" w:customStyle="1" w:styleId="st">
    <w:name w:val="st"/>
    <w:basedOn w:val="DefaultParagraphFont"/>
    <w:rsid w:val="003B55EC"/>
  </w:style>
  <w:style w:type="paragraph" w:styleId="NoSpacing">
    <w:name w:val="No Spacing"/>
    <w:link w:val="NoSpacingChar"/>
    <w:uiPriority w:val="1"/>
    <w:qFormat/>
    <w:rsid w:val="00922C73"/>
    <w:pPr>
      <w:spacing w:after="0" w:line="240" w:lineRule="auto"/>
    </w:pPr>
  </w:style>
  <w:style w:type="table" w:customStyle="1" w:styleId="GridTable1Light">
    <w:name w:val="Grid Table 1 Light"/>
    <w:basedOn w:val="TableNormal"/>
    <w:uiPriority w:val="46"/>
    <w:rsid w:val="00402B49"/>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Caption">
    <w:name w:val="caption"/>
    <w:basedOn w:val="Normal"/>
    <w:next w:val="Normal"/>
    <w:uiPriority w:val="35"/>
    <w:unhideWhenUsed/>
    <w:qFormat/>
    <w:rsid w:val="003D6107"/>
    <w:pPr>
      <w:spacing w:after="200" w:line="240" w:lineRule="auto"/>
    </w:pPr>
    <w:rPr>
      <w:b/>
      <w:bCs/>
      <w:color w:val="4F81BD" w:themeColor="accent1"/>
      <w:sz w:val="18"/>
      <w:szCs w:val="18"/>
    </w:rPr>
  </w:style>
  <w:style w:type="character" w:customStyle="1" w:styleId="NoSpacingChar">
    <w:name w:val="No Spacing Char"/>
    <w:basedOn w:val="DefaultParagraphFont"/>
    <w:link w:val="NoSpacing"/>
    <w:uiPriority w:val="1"/>
    <w:qFormat/>
    <w:locked/>
    <w:rsid w:val="006736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A9F"/>
    <w:pPr>
      <w:spacing w:after="160" w:line="259" w:lineRule="auto"/>
    </w:pPr>
    <w:rPr>
      <w:rFonts w:eastAsia="MS Mincho"/>
    </w:rPr>
  </w:style>
  <w:style w:type="paragraph" w:styleId="Heading1">
    <w:name w:val="heading 1"/>
    <w:basedOn w:val="Normal"/>
    <w:next w:val="Normal"/>
    <w:link w:val="Heading1Char"/>
    <w:uiPriority w:val="9"/>
    <w:qFormat/>
    <w:rsid w:val="007452A1"/>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7452A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52A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452A1"/>
    <w:rPr>
      <w:rFonts w:ascii="Times New Roman" w:eastAsia="Times New Roman" w:hAnsi="Times New Roman" w:cs="Times New Roman"/>
      <w:b/>
      <w:bCs/>
      <w:sz w:val="36"/>
      <w:szCs w:val="36"/>
    </w:rPr>
  </w:style>
  <w:style w:type="paragraph" w:styleId="ListParagraph">
    <w:name w:val="List Paragraph"/>
    <w:basedOn w:val="Normal"/>
    <w:uiPriority w:val="34"/>
    <w:qFormat/>
    <w:rsid w:val="007452A1"/>
    <w:pPr>
      <w:spacing w:after="200" w:line="276" w:lineRule="auto"/>
      <w:ind w:left="720"/>
      <w:contextualSpacing/>
    </w:pPr>
    <w:rPr>
      <w:rFonts w:eastAsiaTheme="minorHAnsi"/>
    </w:rPr>
  </w:style>
  <w:style w:type="paragraph" w:styleId="NormalWeb">
    <w:name w:val="Normal (Web)"/>
    <w:basedOn w:val="Normal"/>
    <w:uiPriority w:val="99"/>
    <w:semiHidden/>
    <w:unhideWhenUsed/>
    <w:rsid w:val="002D2FBD"/>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1A10C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C517E6"/>
    <w:pPr>
      <w:tabs>
        <w:tab w:val="center" w:pos="4680"/>
        <w:tab w:val="right" w:pos="9360"/>
      </w:tabs>
      <w:spacing w:after="0" w:line="240" w:lineRule="auto"/>
    </w:pPr>
    <w:rPr>
      <w:rFonts w:eastAsiaTheme="minorHAnsi"/>
    </w:rPr>
  </w:style>
  <w:style w:type="character" w:customStyle="1" w:styleId="HeaderChar">
    <w:name w:val="Header Char"/>
    <w:basedOn w:val="DefaultParagraphFont"/>
    <w:link w:val="Header"/>
    <w:uiPriority w:val="99"/>
    <w:rsid w:val="00C517E6"/>
  </w:style>
  <w:style w:type="paragraph" w:styleId="Footer">
    <w:name w:val="footer"/>
    <w:basedOn w:val="Normal"/>
    <w:link w:val="FooterChar"/>
    <w:uiPriority w:val="99"/>
    <w:unhideWhenUsed/>
    <w:rsid w:val="00C517E6"/>
    <w:pPr>
      <w:tabs>
        <w:tab w:val="center" w:pos="4680"/>
        <w:tab w:val="right" w:pos="9360"/>
      </w:tabs>
      <w:spacing w:after="0" w:line="240" w:lineRule="auto"/>
    </w:pPr>
    <w:rPr>
      <w:rFonts w:eastAsiaTheme="minorHAnsi"/>
    </w:rPr>
  </w:style>
  <w:style w:type="character" w:customStyle="1" w:styleId="FooterChar">
    <w:name w:val="Footer Char"/>
    <w:basedOn w:val="DefaultParagraphFont"/>
    <w:link w:val="Footer"/>
    <w:uiPriority w:val="99"/>
    <w:rsid w:val="00C517E6"/>
  </w:style>
  <w:style w:type="paragraph" w:styleId="BalloonText">
    <w:name w:val="Balloon Text"/>
    <w:basedOn w:val="Normal"/>
    <w:link w:val="BalloonTextChar"/>
    <w:uiPriority w:val="99"/>
    <w:semiHidden/>
    <w:unhideWhenUsed/>
    <w:rsid w:val="008F43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43ED"/>
    <w:rPr>
      <w:rFonts w:ascii="Tahoma" w:hAnsi="Tahoma" w:cs="Tahoma"/>
      <w:sz w:val="16"/>
      <w:szCs w:val="16"/>
    </w:rPr>
  </w:style>
  <w:style w:type="character" w:styleId="Hyperlink">
    <w:name w:val="Hyperlink"/>
    <w:basedOn w:val="DefaultParagraphFont"/>
    <w:uiPriority w:val="99"/>
    <w:unhideWhenUsed/>
    <w:rsid w:val="008B7962"/>
    <w:rPr>
      <w:color w:val="0000FF" w:themeColor="hyperlink"/>
      <w:u w:val="single"/>
    </w:rPr>
  </w:style>
  <w:style w:type="character" w:customStyle="1" w:styleId="st">
    <w:name w:val="st"/>
    <w:basedOn w:val="DefaultParagraphFont"/>
    <w:rsid w:val="003B55EC"/>
  </w:style>
  <w:style w:type="paragraph" w:styleId="NoSpacing">
    <w:name w:val="No Spacing"/>
    <w:link w:val="NoSpacingChar"/>
    <w:uiPriority w:val="1"/>
    <w:qFormat/>
    <w:rsid w:val="00922C73"/>
    <w:pPr>
      <w:spacing w:after="0" w:line="240" w:lineRule="auto"/>
    </w:pPr>
  </w:style>
  <w:style w:type="table" w:customStyle="1" w:styleId="GridTable1Light">
    <w:name w:val="Grid Table 1 Light"/>
    <w:basedOn w:val="TableNormal"/>
    <w:uiPriority w:val="46"/>
    <w:rsid w:val="00402B49"/>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Caption">
    <w:name w:val="caption"/>
    <w:basedOn w:val="Normal"/>
    <w:next w:val="Normal"/>
    <w:uiPriority w:val="35"/>
    <w:unhideWhenUsed/>
    <w:qFormat/>
    <w:rsid w:val="003D6107"/>
    <w:pPr>
      <w:spacing w:after="200" w:line="240" w:lineRule="auto"/>
    </w:pPr>
    <w:rPr>
      <w:b/>
      <w:bCs/>
      <w:color w:val="4F81BD" w:themeColor="accent1"/>
      <w:sz w:val="18"/>
      <w:szCs w:val="18"/>
    </w:rPr>
  </w:style>
  <w:style w:type="character" w:customStyle="1" w:styleId="NoSpacingChar">
    <w:name w:val="No Spacing Char"/>
    <w:basedOn w:val="DefaultParagraphFont"/>
    <w:link w:val="NoSpacing"/>
    <w:uiPriority w:val="1"/>
    <w:qFormat/>
    <w:locked/>
    <w:rsid w:val="006736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07388">
      <w:bodyDiv w:val="1"/>
      <w:marLeft w:val="0"/>
      <w:marRight w:val="0"/>
      <w:marTop w:val="0"/>
      <w:marBottom w:val="0"/>
      <w:divBdr>
        <w:top w:val="none" w:sz="0" w:space="0" w:color="auto"/>
        <w:left w:val="none" w:sz="0" w:space="0" w:color="auto"/>
        <w:bottom w:val="none" w:sz="0" w:space="0" w:color="auto"/>
        <w:right w:val="none" w:sz="0" w:space="0" w:color="auto"/>
      </w:divBdr>
    </w:div>
    <w:div w:id="353730479">
      <w:bodyDiv w:val="1"/>
      <w:marLeft w:val="0"/>
      <w:marRight w:val="0"/>
      <w:marTop w:val="0"/>
      <w:marBottom w:val="0"/>
      <w:divBdr>
        <w:top w:val="none" w:sz="0" w:space="0" w:color="auto"/>
        <w:left w:val="none" w:sz="0" w:space="0" w:color="auto"/>
        <w:bottom w:val="none" w:sz="0" w:space="0" w:color="auto"/>
        <w:right w:val="none" w:sz="0" w:space="0" w:color="auto"/>
      </w:divBdr>
    </w:div>
    <w:div w:id="491995133">
      <w:bodyDiv w:val="1"/>
      <w:marLeft w:val="0"/>
      <w:marRight w:val="0"/>
      <w:marTop w:val="0"/>
      <w:marBottom w:val="0"/>
      <w:divBdr>
        <w:top w:val="none" w:sz="0" w:space="0" w:color="auto"/>
        <w:left w:val="none" w:sz="0" w:space="0" w:color="auto"/>
        <w:bottom w:val="none" w:sz="0" w:space="0" w:color="auto"/>
        <w:right w:val="none" w:sz="0" w:space="0" w:color="auto"/>
      </w:divBdr>
      <w:divsChild>
        <w:div w:id="608004545">
          <w:marLeft w:val="720"/>
          <w:marRight w:val="0"/>
          <w:marTop w:val="0"/>
          <w:marBottom w:val="0"/>
          <w:divBdr>
            <w:top w:val="none" w:sz="0" w:space="0" w:color="auto"/>
            <w:left w:val="none" w:sz="0" w:space="0" w:color="auto"/>
            <w:bottom w:val="none" w:sz="0" w:space="0" w:color="auto"/>
            <w:right w:val="none" w:sz="0" w:space="0" w:color="auto"/>
          </w:divBdr>
        </w:div>
        <w:div w:id="751119905">
          <w:marLeft w:val="720"/>
          <w:marRight w:val="0"/>
          <w:marTop w:val="0"/>
          <w:marBottom w:val="0"/>
          <w:divBdr>
            <w:top w:val="none" w:sz="0" w:space="0" w:color="auto"/>
            <w:left w:val="none" w:sz="0" w:space="0" w:color="auto"/>
            <w:bottom w:val="none" w:sz="0" w:space="0" w:color="auto"/>
            <w:right w:val="none" w:sz="0" w:space="0" w:color="auto"/>
          </w:divBdr>
        </w:div>
        <w:div w:id="1154106683">
          <w:marLeft w:val="720"/>
          <w:marRight w:val="0"/>
          <w:marTop w:val="0"/>
          <w:marBottom w:val="0"/>
          <w:divBdr>
            <w:top w:val="none" w:sz="0" w:space="0" w:color="auto"/>
            <w:left w:val="none" w:sz="0" w:space="0" w:color="auto"/>
            <w:bottom w:val="none" w:sz="0" w:space="0" w:color="auto"/>
            <w:right w:val="none" w:sz="0" w:space="0" w:color="auto"/>
          </w:divBdr>
        </w:div>
        <w:div w:id="1994523669">
          <w:marLeft w:val="720"/>
          <w:marRight w:val="0"/>
          <w:marTop w:val="0"/>
          <w:marBottom w:val="0"/>
          <w:divBdr>
            <w:top w:val="none" w:sz="0" w:space="0" w:color="auto"/>
            <w:left w:val="none" w:sz="0" w:space="0" w:color="auto"/>
            <w:bottom w:val="none" w:sz="0" w:space="0" w:color="auto"/>
            <w:right w:val="none" w:sz="0" w:space="0" w:color="auto"/>
          </w:divBdr>
        </w:div>
        <w:div w:id="820929992">
          <w:marLeft w:val="720"/>
          <w:marRight w:val="0"/>
          <w:marTop w:val="0"/>
          <w:marBottom w:val="0"/>
          <w:divBdr>
            <w:top w:val="none" w:sz="0" w:space="0" w:color="auto"/>
            <w:left w:val="none" w:sz="0" w:space="0" w:color="auto"/>
            <w:bottom w:val="none" w:sz="0" w:space="0" w:color="auto"/>
            <w:right w:val="none" w:sz="0" w:space="0" w:color="auto"/>
          </w:divBdr>
        </w:div>
        <w:div w:id="1407922240">
          <w:marLeft w:val="720"/>
          <w:marRight w:val="0"/>
          <w:marTop w:val="0"/>
          <w:marBottom w:val="0"/>
          <w:divBdr>
            <w:top w:val="none" w:sz="0" w:space="0" w:color="auto"/>
            <w:left w:val="none" w:sz="0" w:space="0" w:color="auto"/>
            <w:bottom w:val="none" w:sz="0" w:space="0" w:color="auto"/>
            <w:right w:val="none" w:sz="0" w:space="0" w:color="auto"/>
          </w:divBdr>
        </w:div>
      </w:divsChild>
    </w:div>
    <w:div w:id="596013510">
      <w:bodyDiv w:val="1"/>
      <w:marLeft w:val="0"/>
      <w:marRight w:val="0"/>
      <w:marTop w:val="0"/>
      <w:marBottom w:val="0"/>
      <w:divBdr>
        <w:top w:val="none" w:sz="0" w:space="0" w:color="auto"/>
        <w:left w:val="none" w:sz="0" w:space="0" w:color="auto"/>
        <w:bottom w:val="none" w:sz="0" w:space="0" w:color="auto"/>
        <w:right w:val="none" w:sz="0" w:space="0" w:color="auto"/>
      </w:divBdr>
    </w:div>
    <w:div w:id="683291113">
      <w:bodyDiv w:val="1"/>
      <w:marLeft w:val="0"/>
      <w:marRight w:val="0"/>
      <w:marTop w:val="0"/>
      <w:marBottom w:val="0"/>
      <w:divBdr>
        <w:top w:val="none" w:sz="0" w:space="0" w:color="auto"/>
        <w:left w:val="none" w:sz="0" w:space="0" w:color="auto"/>
        <w:bottom w:val="none" w:sz="0" w:space="0" w:color="auto"/>
        <w:right w:val="none" w:sz="0" w:space="0" w:color="auto"/>
      </w:divBdr>
    </w:div>
    <w:div w:id="874805268">
      <w:bodyDiv w:val="1"/>
      <w:marLeft w:val="0"/>
      <w:marRight w:val="0"/>
      <w:marTop w:val="0"/>
      <w:marBottom w:val="0"/>
      <w:divBdr>
        <w:top w:val="none" w:sz="0" w:space="0" w:color="auto"/>
        <w:left w:val="none" w:sz="0" w:space="0" w:color="auto"/>
        <w:bottom w:val="none" w:sz="0" w:space="0" w:color="auto"/>
        <w:right w:val="none" w:sz="0" w:space="0" w:color="auto"/>
      </w:divBdr>
      <w:divsChild>
        <w:div w:id="1057434605">
          <w:marLeft w:val="547"/>
          <w:marRight w:val="0"/>
          <w:marTop w:val="0"/>
          <w:marBottom w:val="0"/>
          <w:divBdr>
            <w:top w:val="none" w:sz="0" w:space="0" w:color="auto"/>
            <w:left w:val="none" w:sz="0" w:space="0" w:color="auto"/>
            <w:bottom w:val="none" w:sz="0" w:space="0" w:color="auto"/>
            <w:right w:val="none" w:sz="0" w:space="0" w:color="auto"/>
          </w:divBdr>
        </w:div>
      </w:divsChild>
    </w:div>
    <w:div w:id="1294673617">
      <w:bodyDiv w:val="1"/>
      <w:marLeft w:val="0"/>
      <w:marRight w:val="0"/>
      <w:marTop w:val="0"/>
      <w:marBottom w:val="0"/>
      <w:divBdr>
        <w:top w:val="none" w:sz="0" w:space="0" w:color="auto"/>
        <w:left w:val="none" w:sz="0" w:space="0" w:color="auto"/>
        <w:bottom w:val="none" w:sz="0" w:space="0" w:color="auto"/>
        <w:right w:val="none" w:sz="0" w:space="0" w:color="auto"/>
      </w:divBdr>
    </w:div>
    <w:div w:id="1303850673">
      <w:bodyDiv w:val="1"/>
      <w:marLeft w:val="0"/>
      <w:marRight w:val="0"/>
      <w:marTop w:val="0"/>
      <w:marBottom w:val="0"/>
      <w:divBdr>
        <w:top w:val="none" w:sz="0" w:space="0" w:color="auto"/>
        <w:left w:val="none" w:sz="0" w:space="0" w:color="auto"/>
        <w:bottom w:val="none" w:sz="0" w:space="0" w:color="auto"/>
        <w:right w:val="none" w:sz="0" w:space="0" w:color="auto"/>
      </w:divBdr>
    </w:div>
    <w:div w:id="1466968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Layout" Target="diagrams/layout1.xml"/><Relationship Id="rId18" Type="http://schemas.openxmlformats.org/officeDocument/2006/relationships/diagramLayout" Target="diagrams/layout2.xml"/><Relationship Id="rId3" Type="http://schemas.openxmlformats.org/officeDocument/2006/relationships/styles" Target="styles.xml"/><Relationship Id="rId21" Type="http://schemas.microsoft.com/office/2007/relationships/diagramDrawing" Target="diagrams/drawing2.xml"/><Relationship Id="rId7" Type="http://schemas.openxmlformats.org/officeDocument/2006/relationships/footnotes" Target="footnotes.xml"/><Relationship Id="rId12" Type="http://schemas.openxmlformats.org/officeDocument/2006/relationships/diagramData" Target="diagrams/data1.xml"/><Relationship Id="rId17" Type="http://schemas.openxmlformats.org/officeDocument/2006/relationships/diagramData" Target="diagrams/data2.xm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diagramColors" Target="diagrams/colors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diagramColors" Target="diagrams/colors1.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diagramQuickStyle" Target="diagrams/quickStyle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diagramQuickStyle" Target="diagrams/quickStyle1.xml"/><Relationship Id="rId22"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B27C756-73D9-4AF6-B171-D15ED0D07260}"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3F5DBA05-E66A-42E6-938F-7D7E30812ADA}">
      <dgm:prSet phldrT="[Text]" custT="1"/>
      <dgm:spPr/>
      <dgm:t>
        <a:bodyPr/>
        <a:lstStyle/>
        <a:p>
          <a:r>
            <a:rPr lang="en-US" sz="1400"/>
            <a:t>H/IBC</a:t>
          </a:r>
        </a:p>
      </dgm:t>
    </dgm:pt>
    <dgm:pt modelId="{6941502A-B2B2-4F99-AD53-9DE259D885E4}" type="parTrans" cxnId="{99EADDDA-A801-4A1E-A5E3-FDE14FFB16D7}">
      <dgm:prSet/>
      <dgm:spPr/>
      <dgm:t>
        <a:bodyPr/>
        <a:lstStyle/>
        <a:p>
          <a:endParaRPr lang="en-US"/>
        </a:p>
      </dgm:t>
    </dgm:pt>
    <dgm:pt modelId="{90C1DDFF-9991-4140-BDD8-A35FE80ED8C5}" type="sibTrans" cxnId="{99EADDDA-A801-4A1E-A5E3-FDE14FFB16D7}">
      <dgm:prSet/>
      <dgm:spPr/>
      <dgm:t>
        <a:bodyPr/>
        <a:lstStyle/>
        <a:p>
          <a:endParaRPr lang="en-US"/>
        </a:p>
      </dgm:t>
    </dgm:pt>
    <dgm:pt modelId="{22E5E48D-93EF-4EDE-8BD1-950036BE6A7C}" type="asst">
      <dgm:prSet phldrT="[Text]" custT="1"/>
      <dgm:spPr/>
      <dgm:t>
        <a:bodyPr/>
        <a:lstStyle/>
        <a:p>
          <a:r>
            <a:rPr lang="en-US" sz="1400"/>
            <a:t>OFFICE SECRETARY</a:t>
          </a:r>
        </a:p>
      </dgm:t>
    </dgm:pt>
    <dgm:pt modelId="{EE5CD455-A0E7-4877-BCCE-3EE38B7773CC}" type="parTrans" cxnId="{4C323407-A069-4437-B048-20948BE868BC}">
      <dgm:prSet/>
      <dgm:spPr/>
      <dgm:t>
        <a:bodyPr/>
        <a:lstStyle/>
        <a:p>
          <a:endParaRPr lang="en-US"/>
        </a:p>
      </dgm:t>
    </dgm:pt>
    <dgm:pt modelId="{63ACE06C-CBD2-4039-B824-6A3E31453B13}" type="sibTrans" cxnId="{4C323407-A069-4437-B048-20948BE868BC}">
      <dgm:prSet/>
      <dgm:spPr/>
      <dgm:t>
        <a:bodyPr/>
        <a:lstStyle/>
        <a:p>
          <a:endParaRPr lang="en-US"/>
        </a:p>
      </dgm:t>
    </dgm:pt>
    <dgm:pt modelId="{A27B86F9-AFF8-4961-8B74-E0D69E998C20}">
      <dgm:prSet phldrT="[Text]" custT="1"/>
      <dgm:spPr/>
      <dgm:t>
        <a:bodyPr/>
        <a:lstStyle/>
        <a:p>
          <a:r>
            <a:rPr lang="en-US" sz="1400"/>
            <a:t>H/INTELLIGENCE</a:t>
          </a:r>
        </a:p>
      </dgm:t>
    </dgm:pt>
    <dgm:pt modelId="{B02F617C-2FBB-452F-AF35-030E7A2B3BAE}" type="parTrans" cxnId="{93F6824E-8360-43C1-9594-7DA75C55A509}">
      <dgm:prSet/>
      <dgm:spPr/>
      <dgm:t>
        <a:bodyPr/>
        <a:lstStyle/>
        <a:p>
          <a:endParaRPr lang="en-US"/>
        </a:p>
      </dgm:t>
    </dgm:pt>
    <dgm:pt modelId="{4D61F5E9-061C-4EDA-BEE1-513A83C55312}" type="sibTrans" cxnId="{93F6824E-8360-43C1-9594-7DA75C55A509}">
      <dgm:prSet/>
      <dgm:spPr/>
      <dgm:t>
        <a:bodyPr/>
        <a:lstStyle/>
        <a:p>
          <a:endParaRPr lang="en-US"/>
        </a:p>
      </dgm:t>
    </dgm:pt>
    <dgm:pt modelId="{B14D2130-4F53-41FD-9F33-9742FF693291}">
      <dgm:prSet phldrT="[Text]" custT="1"/>
      <dgm:spPr/>
      <dgm:t>
        <a:bodyPr/>
        <a:lstStyle/>
        <a:p>
          <a:r>
            <a:rPr lang="en-US" sz="1400"/>
            <a:t>S9</a:t>
          </a:r>
        </a:p>
      </dgm:t>
    </dgm:pt>
    <dgm:pt modelId="{B3AA320F-BD4D-4A48-92C8-CA84A73C0212}" type="parTrans" cxnId="{CDA8B72D-59A5-4FA8-B0AD-5821FDBD6AC8}">
      <dgm:prSet/>
      <dgm:spPr/>
      <dgm:t>
        <a:bodyPr/>
        <a:lstStyle/>
        <a:p>
          <a:endParaRPr lang="en-US"/>
        </a:p>
      </dgm:t>
    </dgm:pt>
    <dgm:pt modelId="{BB53FFAB-190E-4363-8127-FEA2D5683912}" type="sibTrans" cxnId="{CDA8B72D-59A5-4FA8-B0AD-5821FDBD6AC8}">
      <dgm:prSet/>
      <dgm:spPr/>
      <dgm:t>
        <a:bodyPr/>
        <a:lstStyle/>
        <a:p>
          <a:endParaRPr lang="en-US"/>
        </a:p>
      </dgm:t>
    </dgm:pt>
    <dgm:pt modelId="{1553A203-1FE1-41EF-A76F-706A671EF562}">
      <dgm:prSet phldrT="[Text]" custT="1"/>
      <dgm:spPr/>
      <dgm:t>
        <a:bodyPr/>
        <a:lstStyle/>
        <a:p>
          <a:r>
            <a:rPr lang="en-US" sz="1400"/>
            <a:t>AG H/PROCUREMENT</a:t>
          </a:r>
        </a:p>
      </dgm:t>
    </dgm:pt>
    <dgm:pt modelId="{7A7E3682-54C2-46EB-B001-7C780B7DB82D}" type="parTrans" cxnId="{E39C9E43-9199-4CBA-8209-D54417CEFA0B}">
      <dgm:prSet/>
      <dgm:spPr/>
      <dgm:t>
        <a:bodyPr/>
        <a:lstStyle/>
        <a:p>
          <a:endParaRPr lang="en-US"/>
        </a:p>
      </dgm:t>
    </dgm:pt>
    <dgm:pt modelId="{D169B142-256C-4862-A324-BE5D399294C4}" type="sibTrans" cxnId="{E39C9E43-9199-4CBA-8209-D54417CEFA0B}">
      <dgm:prSet/>
      <dgm:spPr/>
      <dgm:t>
        <a:bodyPr/>
        <a:lstStyle/>
        <a:p>
          <a:endParaRPr lang="en-US"/>
        </a:p>
      </dgm:t>
    </dgm:pt>
    <dgm:pt modelId="{C7AF255F-C790-4F0D-807E-51390CD3D9CA}" type="pres">
      <dgm:prSet presAssocID="{CB27C756-73D9-4AF6-B171-D15ED0D07260}" presName="hierChild1" presStyleCnt="0">
        <dgm:presLayoutVars>
          <dgm:orgChart val="1"/>
          <dgm:chPref val="1"/>
          <dgm:dir/>
          <dgm:animOne val="branch"/>
          <dgm:animLvl val="lvl"/>
          <dgm:resizeHandles/>
        </dgm:presLayoutVars>
      </dgm:prSet>
      <dgm:spPr/>
      <dgm:t>
        <a:bodyPr/>
        <a:lstStyle/>
        <a:p>
          <a:endParaRPr lang="en-US"/>
        </a:p>
      </dgm:t>
    </dgm:pt>
    <dgm:pt modelId="{7C5BB01F-C673-466A-81C8-C589746C8A02}" type="pres">
      <dgm:prSet presAssocID="{3F5DBA05-E66A-42E6-938F-7D7E30812ADA}" presName="hierRoot1" presStyleCnt="0">
        <dgm:presLayoutVars>
          <dgm:hierBranch val="init"/>
        </dgm:presLayoutVars>
      </dgm:prSet>
      <dgm:spPr/>
    </dgm:pt>
    <dgm:pt modelId="{E6183F5D-D53D-491E-AB7A-D2852A9C15CF}" type="pres">
      <dgm:prSet presAssocID="{3F5DBA05-E66A-42E6-938F-7D7E30812ADA}" presName="rootComposite1" presStyleCnt="0"/>
      <dgm:spPr/>
    </dgm:pt>
    <dgm:pt modelId="{6B686D80-F5B2-4335-95F2-10589CA235D0}" type="pres">
      <dgm:prSet presAssocID="{3F5DBA05-E66A-42E6-938F-7D7E30812ADA}" presName="rootText1" presStyleLbl="node0" presStyleIdx="0" presStyleCnt="1">
        <dgm:presLayoutVars>
          <dgm:chPref val="3"/>
        </dgm:presLayoutVars>
      </dgm:prSet>
      <dgm:spPr/>
      <dgm:t>
        <a:bodyPr/>
        <a:lstStyle/>
        <a:p>
          <a:endParaRPr lang="en-US"/>
        </a:p>
      </dgm:t>
    </dgm:pt>
    <dgm:pt modelId="{88B50DD0-6D2B-4A23-8869-EA16B024113D}" type="pres">
      <dgm:prSet presAssocID="{3F5DBA05-E66A-42E6-938F-7D7E30812ADA}" presName="rootConnector1" presStyleLbl="node1" presStyleIdx="0" presStyleCnt="0"/>
      <dgm:spPr/>
      <dgm:t>
        <a:bodyPr/>
        <a:lstStyle/>
        <a:p>
          <a:endParaRPr lang="en-US"/>
        </a:p>
      </dgm:t>
    </dgm:pt>
    <dgm:pt modelId="{F5DC796C-DC8A-4DDF-A765-01E50F3CD8C7}" type="pres">
      <dgm:prSet presAssocID="{3F5DBA05-E66A-42E6-938F-7D7E30812ADA}" presName="hierChild2" presStyleCnt="0"/>
      <dgm:spPr/>
    </dgm:pt>
    <dgm:pt modelId="{8C916A5B-8560-4830-9027-5A46B47F5534}" type="pres">
      <dgm:prSet presAssocID="{B02F617C-2FBB-452F-AF35-030E7A2B3BAE}" presName="Name37" presStyleLbl="parChTrans1D2" presStyleIdx="0" presStyleCnt="4"/>
      <dgm:spPr/>
      <dgm:t>
        <a:bodyPr/>
        <a:lstStyle/>
        <a:p>
          <a:endParaRPr lang="en-US"/>
        </a:p>
      </dgm:t>
    </dgm:pt>
    <dgm:pt modelId="{4B6B6F0A-77E8-4BC3-B222-A49C8B6A1BF3}" type="pres">
      <dgm:prSet presAssocID="{A27B86F9-AFF8-4961-8B74-E0D69E998C20}" presName="hierRoot2" presStyleCnt="0">
        <dgm:presLayoutVars>
          <dgm:hierBranch val="init"/>
        </dgm:presLayoutVars>
      </dgm:prSet>
      <dgm:spPr/>
    </dgm:pt>
    <dgm:pt modelId="{73450F43-25F8-44B7-8718-F0DE9F1F45E8}" type="pres">
      <dgm:prSet presAssocID="{A27B86F9-AFF8-4961-8B74-E0D69E998C20}" presName="rootComposite" presStyleCnt="0"/>
      <dgm:spPr/>
    </dgm:pt>
    <dgm:pt modelId="{7E121695-8E48-48DA-9183-340B4B04A6A3}" type="pres">
      <dgm:prSet presAssocID="{A27B86F9-AFF8-4961-8B74-E0D69E998C20}" presName="rootText" presStyleLbl="node2" presStyleIdx="0" presStyleCnt="3">
        <dgm:presLayoutVars>
          <dgm:chPref val="3"/>
        </dgm:presLayoutVars>
      </dgm:prSet>
      <dgm:spPr/>
      <dgm:t>
        <a:bodyPr/>
        <a:lstStyle/>
        <a:p>
          <a:endParaRPr lang="en-US"/>
        </a:p>
      </dgm:t>
    </dgm:pt>
    <dgm:pt modelId="{B8887757-5D10-4EC7-933A-677AFB5074C3}" type="pres">
      <dgm:prSet presAssocID="{A27B86F9-AFF8-4961-8B74-E0D69E998C20}" presName="rootConnector" presStyleLbl="node2" presStyleIdx="0" presStyleCnt="3"/>
      <dgm:spPr/>
      <dgm:t>
        <a:bodyPr/>
        <a:lstStyle/>
        <a:p>
          <a:endParaRPr lang="en-US"/>
        </a:p>
      </dgm:t>
    </dgm:pt>
    <dgm:pt modelId="{E41BB2AE-CD27-4CB1-B4C2-74B6EB22CEC3}" type="pres">
      <dgm:prSet presAssocID="{A27B86F9-AFF8-4961-8B74-E0D69E998C20}" presName="hierChild4" presStyleCnt="0"/>
      <dgm:spPr/>
    </dgm:pt>
    <dgm:pt modelId="{AC5F7EFA-0140-4D94-9DEA-53B2686CDA7E}" type="pres">
      <dgm:prSet presAssocID="{A27B86F9-AFF8-4961-8B74-E0D69E998C20}" presName="hierChild5" presStyleCnt="0"/>
      <dgm:spPr/>
    </dgm:pt>
    <dgm:pt modelId="{B35FC59B-90E7-419C-BA92-02E6A36F7387}" type="pres">
      <dgm:prSet presAssocID="{B3AA320F-BD4D-4A48-92C8-CA84A73C0212}" presName="Name37" presStyleLbl="parChTrans1D2" presStyleIdx="1" presStyleCnt="4"/>
      <dgm:spPr/>
      <dgm:t>
        <a:bodyPr/>
        <a:lstStyle/>
        <a:p>
          <a:endParaRPr lang="en-US"/>
        </a:p>
      </dgm:t>
    </dgm:pt>
    <dgm:pt modelId="{C658D22F-CC3D-4BE8-856E-AE885936B98F}" type="pres">
      <dgm:prSet presAssocID="{B14D2130-4F53-41FD-9F33-9742FF693291}" presName="hierRoot2" presStyleCnt="0">
        <dgm:presLayoutVars>
          <dgm:hierBranch val="init"/>
        </dgm:presLayoutVars>
      </dgm:prSet>
      <dgm:spPr/>
    </dgm:pt>
    <dgm:pt modelId="{6795B65A-EDC1-4C3F-A264-AB172D397B9A}" type="pres">
      <dgm:prSet presAssocID="{B14D2130-4F53-41FD-9F33-9742FF693291}" presName="rootComposite" presStyleCnt="0"/>
      <dgm:spPr/>
    </dgm:pt>
    <dgm:pt modelId="{84278029-B08D-4BF0-974A-B5AFE6679E09}" type="pres">
      <dgm:prSet presAssocID="{B14D2130-4F53-41FD-9F33-9742FF693291}" presName="rootText" presStyleLbl="node2" presStyleIdx="1" presStyleCnt="3">
        <dgm:presLayoutVars>
          <dgm:chPref val="3"/>
        </dgm:presLayoutVars>
      </dgm:prSet>
      <dgm:spPr/>
      <dgm:t>
        <a:bodyPr/>
        <a:lstStyle/>
        <a:p>
          <a:endParaRPr lang="en-US"/>
        </a:p>
      </dgm:t>
    </dgm:pt>
    <dgm:pt modelId="{1E7796B9-9EB4-467B-827D-387F02CFF08D}" type="pres">
      <dgm:prSet presAssocID="{B14D2130-4F53-41FD-9F33-9742FF693291}" presName="rootConnector" presStyleLbl="node2" presStyleIdx="1" presStyleCnt="3"/>
      <dgm:spPr/>
      <dgm:t>
        <a:bodyPr/>
        <a:lstStyle/>
        <a:p>
          <a:endParaRPr lang="en-US"/>
        </a:p>
      </dgm:t>
    </dgm:pt>
    <dgm:pt modelId="{BC71B6C6-B315-422A-BA87-BECA72E50818}" type="pres">
      <dgm:prSet presAssocID="{B14D2130-4F53-41FD-9F33-9742FF693291}" presName="hierChild4" presStyleCnt="0"/>
      <dgm:spPr/>
    </dgm:pt>
    <dgm:pt modelId="{A66CF65D-2BC9-45C9-97EB-0FF14AB6AA1C}" type="pres">
      <dgm:prSet presAssocID="{B14D2130-4F53-41FD-9F33-9742FF693291}" presName="hierChild5" presStyleCnt="0"/>
      <dgm:spPr/>
    </dgm:pt>
    <dgm:pt modelId="{F60D52CD-9FBD-46B0-B33D-13C6E2E87DCA}" type="pres">
      <dgm:prSet presAssocID="{7A7E3682-54C2-46EB-B001-7C780B7DB82D}" presName="Name37" presStyleLbl="parChTrans1D2" presStyleIdx="2" presStyleCnt="4"/>
      <dgm:spPr/>
      <dgm:t>
        <a:bodyPr/>
        <a:lstStyle/>
        <a:p>
          <a:endParaRPr lang="en-US"/>
        </a:p>
      </dgm:t>
    </dgm:pt>
    <dgm:pt modelId="{2EF59185-2035-49BB-BB9C-5BC808BC1CAF}" type="pres">
      <dgm:prSet presAssocID="{1553A203-1FE1-41EF-A76F-706A671EF562}" presName="hierRoot2" presStyleCnt="0">
        <dgm:presLayoutVars>
          <dgm:hierBranch val="init"/>
        </dgm:presLayoutVars>
      </dgm:prSet>
      <dgm:spPr/>
    </dgm:pt>
    <dgm:pt modelId="{67A950AC-7EDA-4CC4-BF58-70F37AFA382C}" type="pres">
      <dgm:prSet presAssocID="{1553A203-1FE1-41EF-A76F-706A671EF562}" presName="rootComposite" presStyleCnt="0"/>
      <dgm:spPr/>
    </dgm:pt>
    <dgm:pt modelId="{86934C1E-E42B-4171-BEB9-B3C039236DCE}" type="pres">
      <dgm:prSet presAssocID="{1553A203-1FE1-41EF-A76F-706A671EF562}" presName="rootText" presStyleLbl="node2" presStyleIdx="2" presStyleCnt="3">
        <dgm:presLayoutVars>
          <dgm:chPref val="3"/>
        </dgm:presLayoutVars>
      </dgm:prSet>
      <dgm:spPr/>
      <dgm:t>
        <a:bodyPr/>
        <a:lstStyle/>
        <a:p>
          <a:endParaRPr lang="en-US"/>
        </a:p>
      </dgm:t>
    </dgm:pt>
    <dgm:pt modelId="{F67F4079-826D-4932-87DC-EDD51CCE48CC}" type="pres">
      <dgm:prSet presAssocID="{1553A203-1FE1-41EF-A76F-706A671EF562}" presName="rootConnector" presStyleLbl="node2" presStyleIdx="2" presStyleCnt="3"/>
      <dgm:spPr/>
      <dgm:t>
        <a:bodyPr/>
        <a:lstStyle/>
        <a:p>
          <a:endParaRPr lang="en-US"/>
        </a:p>
      </dgm:t>
    </dgm:pt>
    <dgm:pt modelId="{8EE8925F-7528-45D1-8F74-FC26326FF41B}" type="pres">
      <dgm:prSet presAssocID="{1553A203-1FE1-41EF-A76F-706A671EF562}" presName="hierChild4" presStyleCnt="0"/>
      <dgm:spPr/>
    </dgm:pt>
    <dgm:pt modelId="{45424D1D-5F8C-4CEF-8FDD-3CF95C0E7424}" type="pres">
      <dgm:prSet presAssocID="{1553A203-1FE1-41EF-A76F-706A671EF562}" presName="hierChild5" presStyleCnt="0"/>
      <dgm:spPr/>
    </dgm:pt>
    <dgm:pt modelId="{4AAF39E2-BF2A-41C7-9A9F-0541BD859600}" type="pres">
      <dgm:prSet presAssocID="{3F5DBA05-E66A-42E6-938F-7D7E30812ADA}" presName="hierChild3" presStyleCnt="0"/>
      <dgm:spPr/>
    </dgm:pt>
    <dgm:pt modelId="{126673F3-7471-4346-90B7-CB90436FFB5C}" type="pres">
      <dgm:prSet presAssocID="{EE5CD455-A0E7-4877-BCCE-3EE38B7773CC}" presName="Name111" presStyleLbl="parChTrans1D2" presStyleIdx="3" presStyleCnt="4"/>
      <dgm:spPr/>
      <dgm:t>
        <a:bodyPr/>
        <a:lstStyle/>
        <a:p>
          <a:endParaRPr lang="en-US"/>
        </a:p>
      </dgm:t>
    </dgm:pt>
    <dgm:pt modelId="{4C746FD8-A4F0-4894-8EF8-FC110AEA8A9E}" type="pres">
      <dgm:prSet presAssocID="{22E5E48D-93EF-4EDE-8BD1-950036BE6A7C}" presName="hierRoot3" presStyleCnt="0">
        <dgm:presLayoutVars>
          <dgm:hierBranch val="init"/>
        </dgm:presLayoutVars>
      </dgm:prSet>
      <dgm:spPr/>
    </dgm:pt>
    <dgm:pt modelId="{AB0A6708-344E-4602-B181-C56489024118}" type="pres">
      <dgm:prSet presAssocID="{22E5E48D-93EF-4EDE-8BD1-950036BE6A7C}" presName="rootComposite3" presStyleCnt="0"/>
      <dgm:spPr/>
    </dgm:pt>
    <dgm:pt modelId="{9997F40C-9A89-44BE-9DD7-43C9574836D6}" type="pres">
      <dgm:prSet presAssocID="{22E5E48D-93EF-4EDE-8BD1-950036BE6A7C}" presName="rootText3" presStyleLbl="asst1" presStyleIdx="0" presStyleCnt="1" custLinFactX="20686" custLinFactNeighborX="100000" custLinFactNeighborY="-9704">
        <dgm:presLayoutVars>
          <dgm:chPref val="3"/>
        </dgm:presLayoutVars>
      </dgm:prSet>
      <dgm:spPr/>
      <dgm:t>
        <a:bodyPr/>
        <a:lstStyle/>
        <a:p>
          <a:endParaRPr lang="en-US"/>
        </a:p>
      </dgm:t>
    </dgm:pt>
    <dgm:pt modelId="{99EC591F-7747-4732-A270-BCC64A4EAD22}" type="pres">
      <dgm:prSet presAssocID="{22E5E48D-93EF-4EDE-8BD1-950036BE6A7C}" presName="rootConnector3" presStyleLbl="asst1" presStyleIdx="0" presStyleCnt="1"/>
      <dgm:spPr/>
      <dgm:t>
        <a:bodyPr/>
        <a:lstStyle/>
        <a:p>
          <a:endParaRPr lang="en-US"/>
        </a:p>
      </dgm:t>
    </dgm:pt>
    <dgm:pt modelId="{5C23D47F-2576-404B-82CB-5F00AF904EA2}" type="pres">
      <dgm:prSet presAssocID="{22E5E48D-93EF-4EDE-8BD1-950036BE6A7C}" presName="hierChild6" presStyleCnt="0"/>
      <dgm:spPr/>
    </dgm:pt>
    <dgm:pt modelId="{EAEB6326-0DBB-43B7-B670-393FF9B14677}" type="pres">
      <dgm:prSet presAssocID="{22E5E48D-93EF-4EDE-8BD1-950036BE6A7C}" presName="hierChild7" presStyleCnt="0"/>
      <dgm:spPr/>
    </dgm:pt>
  </dgm:ptLst>
  <dgm:cxnLst>
    <dgm:cxn modelId="{AE24020A-C267-47FA-A362-AB2FE6147870}" type="presOf" srcId="{22E5E48D-93EF-4EDE-8BD1-950036BE6A7C}" destId="{9997F40C-9A89-44BE-9DD7-43C9574836D6}" srcOrd="0" destOrd="0" presId="urn:microsoft.com/office/officeart/2005/8/layout/orgChart1"/>
    <dgm:cxn modelId="{CDA8B72D-59A5-4FA8-B0AD-5821FDBD6AC8}" srcId="{3F5DBA05-E66A-42E6-938F-7D7E30812ADA}" destId="{B14D2130-4F53-41FD-9F33-9742FF693291}" srcOrd="2" destOrd="0" parTransId="{B3AA320F-BD4D-4A48-92C8-CA84A73C0212}" sibTransId="{BB53FFAB-190E-4363-8127-FEA2D5683912}"/>
    <dgm:cxn modelId="{56768EC6-59AF-4A8E-BADD-EE2787B45E19}" type="presOf" srcId="{CB27C756-73D9-4AF6-B171-D15ED0D07260}" destId="{C7AF255F-C790-4F0D-807E-51390CD3D9CA}" srcOrd="0" destOrd="0" presId="urn:microsoft.com/office/officeart/2005/8/layout/orgChart1"/>
    <dgm:cxn modelId="{F4CFD3E1-B38B-42B1-9C94-4C74E3C0F802}" type="presOf" srcId="{1553A203-1FE1-41EF-A76F-706A671EF562}" destId="{86934C1E-E42B-4171-BEB9-B3C039236DCE}" srcOrd="0" destOrd="0" presId="urn:microsoft.com/office/officeart/2005/8/layout/orgChart1"/>
    <dgm:cxn modelId="{A4C46B8F-DD6D-4D17-B009-2DE799BDC6A6}" type="presOf" srcId="{B3AA320F-BD4D-4A48-92C8-CA84A73C0212}" destId="{B35FC59B-90E7-419C-BA92-02E6A36F7387}" srcOrd="0" destOrd="0" presId="urn:microsoft.com/office/officeart/2005/8/layout/orgChart1"/>
    <dgm:cxn modelId="{336DF0F9-CE70-40E5-BFED-713779AAB625}" type="presOf" srcId="{3F5DBA05-E66A-42E6-938F-7D7E30812ADA}" destId="{6B686D80-F5B2-4335-95F2-10589CA235D0}" srcOrd="0" destOrd="0" presId="urn:microsoft.com/office/officeart/2005/8/layout/orgChart1"/>
    <dgm:cxn modelId="{93F6824E-8360-43C1-9594-7DA75C55A509}" srcId="{3F5DBA05-E66A-42E6-938F-7D7E30812ADA}" destId="{A27B86F9-AFF8-4961-8B74-E0D69E998C20}" srcOrd="1" destOrd="0" parTransId="{B02F617C-2FBB-452F-AF35-030E7A2B3BAE}" sibTransId="{4D61F5E9-061C-4EDA-BEE1-513A83C55312}"/>
    <dgm:cxn modelId="{059361F2-F2D2-481F-8844-742C3F8C2E9C}" type="presOf" srcId="{7A7E3682-54C2-46EB-B001-7C780B7DB82D}" destId="{F60D52CD-9FBD-46B0-B33D-13C6E2E87DCA}" srcOrd="0" destOrd="0" presId="urn:microsoft.com/office/officeart/2005/8/layout/orgChart1"/>
    <dgm:cxn modelId="{3A2480D8-2F6C-408B-8072-96918700668E}" type="presOf" srcId="{1553A203-1FE1-41EF-A76F-706A671EF562}" destId="{F67F4079-826D-4932-87DC-EDD51CCE48CC}" srcOrd="1" destOrd="0" presId="urn:microsoft.com/office/officeart/2005/8/layout/orgChart1"/>
    <dgm:cxn modelId="{831DBEE4-A577-44DD-AB33-A9CABCCFA395}" type="presOf" srcId="{B14D2130-4F53-41FD-9F33-9742FF693291}" destId="{1E7796B9-9EB4-467B-827D-387F02CFF08D}" srcOrd="1" destOrd="0" presId="urn:microsoft.com/office/officeart/2005/8/layout/orgChart1"/>
    <dgm:cxn modelId="{1330D11E-FBF9-4E26-8D15-A88C18A3762B}" type="presOf" srcId="{B14D2130-4F53-41FD-9F33-9742FF693291}" destId="{84278029-B08D-4BF0-974A-B5AFE6679E09}" srcOrd="0" destOrd="0" presId="urn:microsoft.com/office/officeart/2005/8/layout/orgChart1"/>
    <dgm:cxn modelId="{7BFCEF33-187A-448A-8FD3-A1914B790EE0}" type="presOf" srcId="{EE5CD455-A0E7-4877-BCCE-3EE38B7773CC}" destId="{126673F3-7471-4346-90B7-CB90436FFB5C}" srcOrd="0" destOrd="0" presId="urn:microsoft.com/office/officeart/2005/8/layout/orgChart1"/>
    <dgm:cxn modelId="{B3E742BC-82E6-4FFB-9307-B2E84BEF9D7B}" type="presOf" srcId="{3F5DBA05-E66A-42E6-938F-7D7E30812ADA}" destId="{88B50DD0-6D2B-4A23-8869-EA16B024113D}" srcOrd="1" destOrd="0" presId="urn:microsoft.com/office/officeart/2005/8/layout/orgChart1"/>
    <dgm:cxn modelId="{E39C9E43-9199-4CBA-8209-D54417CEFA0B}" srcId="{3F5DBA05-E66A-42E6-938F-7D7E30812ADA}" destId="{1553A203-1FE1-41EF-A76F-706A671EF562}" srcOrd="3" destOrd="0" parTransId="{7A7E3682-54C2-46EB-B001-7C780B7DB82D}" sibTransId="{D169B142-256C-4862-A324-BE5D399294C4}"/>
    <dgm:cxn modelId="{8F952B25-F21F-41BB-9FAF-A4800FB8E815}" type="presOf" srcId="{A27B86F9-AFF8-4961-8B74-E0D69E998C20}" destId="{7E121695-8E48-48DA-9183-340B4B04A6A3}" srcOrd="0" destOrd="0" presId="urn:microsoft.com/office/officeart/2005/8/layout/orgChart1"/>
    <dgm:cxn modelId="{B6DB8869-E7C6-45B5-A40D-8E48A40B79B3}" type="presOf" srcId="{22E5E48D-93EF-4EDE-8BD1-950036BE6A7C}" destId="{99EC591F-7747-4732-A270-BCC64A4EAD22}" srcOrd="1" destOrd="0" presId="urn:microsoft.com/office/officeart/2005/8/layout/orgChart1"/>
    <dgm:cxn modelId="{99EADDDA-A801-4A1E-A5E3-FDE14FFB16D7}" srcId="{CB27C756-73D9-4AF6-B171-D15ED0D07260}" destId="{3F5DBA05-E66A-42E6-938F-7D7E30812ADA}" srcOrd="0" destOrd="0" parTransId="{6941502A-B2B2-4F99-AD53-9DE259D885E4}" sibTransId="{90C1DDFF-9991-4140-BDD8-A35FE80ED8C5}"/>
    <dgm:cxn modelId="{4C323407-A069-4437-B048-20948BE868BC}" srcId="{3F5DBA05-E66A-42E6-938F-7D7E30812ADA}" destId="{22E5E48D-93EF-4EDE-8BD1-950036BE6A7C}" srcOrd="0" destOrd="0" parTransId="{EE5CD455-A0E7-4877-BCCE-3EE38B7773CC}" sibTransId="{63ACE06C-CBD2-4039-B824-6A3E31453B13}"/>
    <dgm:cxn modelId="{CDE5B285-EE2E-48A8-BA4A-4DB2772C8995}" type="presOf" srcId="{A27B86F9-AFF8-4961-8B74-E0D69E998C20}" destId="{B8887757-5D10-4EC7-933A-677AFB5074C3}" srcOrd="1" destOrd="0" presId="urn:microsoft.com/office/officeart/2005/8/layout/orgChart1"/>
    <dgm:cxn modelId="{4E9A033F-857C-425E-BE04-03A95E66E887}" type="presOf" srcId="{B02F617C-2FBB-452F-AF35-030E7A2B3BAE}" destId="{8C916A5B-8560-4830-9027-5A46B47F5534}" srcOrd="0" destOrd="0" presId="urn:microsoft.com/office/officeart/2005/8/layout/orgChart1"/>
    <dgm:cxn modelId="{CF725191-4EDD-4A8F-B2C2-2CC505803A99}" type="presParOf" srcId="{C7AF255F-C790-4F0D-807E-51390CD3D9CA}" destId="{7C5BB01F-C673-466A-81C8-C589746C8A02}" srcOrd="0" destOrd="0" presId="urn:microsoft.com/office/officeart/2005/8/layout/orgChart1"/>
    <dgm:cxn modelId="{84410522-875B-4A43-8791-38E9C7AD9A28}" type="presParOf" srcId="{7C5BB01F-C673-466A-81C8-C589746C8A02}" destId="{E6183F5D-D53D-491E-AB7A-D2852A9C15CF}" srcOrd="0" destOrd="0" presId="urn:microsoft.com/office/officeart/2005/8/layout/orgChart1"/>
    <dgm:cxn modelId="{B41E74FD-9762-40BB-BD19-588CACCB7A14}" type="presParOf" srcId="{E6183F5D-D53D-491E-AB7A-D2852A9C15CF}" destId="{6B686D80-F5B2-4335-95F2-10589CA235D0}" srcOrd="0" destOrd="0" presId="urn:microsoft.com/office/officeart/2005/8/layout/orgChart1"/>
    <dgm:cxn modelId="{03E5AB07-6802-470D-AAAE-BBEBE3D58A2A}" type="presParOf" srcId="{E6183F5D-D53D-491E-AB7A-D2852A9C15CF}" destId="{88B50DD0-6D2B-4A23-8869-EA16B024113D}" srcOrd="1" destOrd="0" presId="urn:microsoft.com/office/officeart/2005/8/layout/orgChart1"/>
    <dgm:cxn modelId="{A33E20F8-3A61-433B-9C78-D2CD64D0468E}" type="presParOf" srcId="{7C5BB01F-C673-466A-81C8-C589746C8A02}" destId="{F5DC796C-DC8A-4DDF-A765-01E50F3CD8C7}" srcOrd="1" destOrd="0" presId="urn:microsoft.com/office/officeart/2005/8/layout/orgChart1"/>
    <dgm:cxn modelId="{245304BB-6189-4851-B794-878BA3059949}" type="presParOf" srcId="{F5DC796C-DC8A-4DDF-A765-01E50F3CD8C7}" destId="{8C916A5B-8560-4830-9027-5A46B47F5534}" srcOrd="0" destOrd="0" presId="urn:microsoft.com/office/officeart/2005/8/layout/orgChart1"/>
    <dgm:cxn modelId="{6B82899C-B6C7-47DB-9DE7-CAE67F2A5C33}" type="presParOf" srcId="{F5DC796C-DC8A-4DDF-A765-01E50F3CD8C7}" destId="{4B6B6F0A-77E8-4BC3-B222-A49C8B6A1BF3}" srcOrd="1" destOrd="0" presId="urn:microsoft.com/office/officeart/2005/8/layout/orgChart1"/>
    <dgm:cxn modelId="{D48538F5-4AD6-44C3-BF24-015E02E191E8}" type="presParOf" srcId="{4B6B6F0A-77E8-4BC3-B222-A49C8B6A1BF3}" destId="{73450F43-25F8-44B7-8718-F0DE9F1F45E8}" srcOrd="0" destOrd="0" presId="urn:microsoft.com/office/officeart/2005/8/layout/orgChart1"/>
    <dgm:cxn modelId="{E7DC88F8-19C5-4BAC-8DCD-C436960E69FE}" type="presParOf" srcId="{73450F43-25F8-44B7-8718-F0DE9F1F45E8}" destId="{7E121695-8E48-48DA-9183-340B4B04A6A3}" srcOrd="0" destOrd="0" presId="urn:microsoft.com/office/officeart/2005/8/layout/orgChart1"/>
    <dgm:cxn modelId="{FBC19BD3-5AA5-459D-BBBA-8BA92991C907}" type="presParOf" srcId="{73450F43-25F8-44B7-8718-F0DE9F1F45E8}" destId="{B8887757-5D10-4EC7-933A-677AFB5074C3}" srcOrd="1" destOrd="0" presId="urn:microsoft.com/office/officeart/2005/8/layout/orgChart1"/>
    <dgm:cxn modelId="{010AD1BB-1C48-48CF-B62D-1C17AD2F11CC}" type="presParOf" srcId="{4B6B6F0A-77E8-4BC3-B222-A49C8B6A1BF3}" destId="{E41BB2AE-CD27-4CB1-B4C2-74B6EB22CEC3}" srcOrd="1" destOrd="0" presId="urn:microsoft.com/office/officeart/2005/8/layout/orgChart1"/>
    <dgm:cxn modelId="{3FEF45E5-D91E-4E27-9103-F3FC8F679B62}" type="presParOf" srcId="{4B6B6F0A-77E8-4BC3-B222-A49C8B6A1BF3}" destId="{AC5F7EFA-0140-4D94-9DEA-53B2686CDA7E}" srcOrd="2" destOrd="0" presId="urn:microsoft.com/office/officeart/2005/8/layout/orgChart1"/>
    <dgm:cxn modelId="{125B1D7F-25B9-462F-97E8-0A51681D0AAF}" type="presParOf" srcId="{F5DC796C-DC8A-4DDF-A765-01E50F3CD8C7}" destId="{B35FC59B-90E7-419C-BA92-02E6A36F7387}" srcOrd="2" destOrd="0" presId="urn:microsoft.com/office/officeart/2005/8/layout/orgChart1"/>
    <dgm:cxn modelId="{67DA4F2E-A1E6-4057-9EE7-803C09362F1F}" type="presParOf" srcId="{F5DC796C-DC8A-4DDF-A765-01E50F3CD8C7}" destId="{C658D22F-CC3D-4BE8-856E-AE885936B98F}" srcOrd="3" destOrd="0" presId="urn:microsoft.com/office/officeart/2005/8/layout/orgChart1"/>
    <dgm:cxn modelId="{B2D0690A-B5DA-466D-BD9E-42004EA120FF}" type="presParOf" srcId="{C658D22F-CC3D-4BE8-856E-AE885936B98F}" destId="{6795B65A-EDC1-4C3F-A264-AB172D397B9A}" srcOrd="0" destOrd="0" presId="urn:microsoft.com/office/officeart/2005/8/layout/orgChart1"/>
    <dgm:cxn modelId="{EBD09A82-1EBE-4943-AE90-2E1663E083A3}" type="presParOf" srcId="{6795B65A-EDC1-4C3F-A264-AB172D397B9A}" destId="{84278029-B08D-4BF0-974A-B5AFE6679E09}" srcOrd="0" destOrd="0" presId="urn:microsoft.com/office/officeart/2005/8/layout/orgChart1"/>
    <dgm:cxn modelId="{132CC889-6028-4AFE-9CE9-C95B57A08AA3}" type="presParOf" srcId="{6795B65A-EDC1-4C3F-A264-AB172D397B9A}" destId="{1E7796B9-9EB4-467B-827D-387F02CFF08D}" srcOrd="1" destOrd="0" presId="urn:microsoft.com/office/officeart/2005/8/layout/orgChart1"/>
    <dgm:cxn modelId="{71BC15E0-4ABE-4769-86E7-E09C86EF62C3}" type="presParOf" srcId="{C658D22F-CC3D-4BE8-856E-AE885936B98F}" destId="{BC71B6C6-B315-422A-BA87-BECA72E50818}" srcOrd="1" destOrd="0" presId="urn:microsoft.com/office/officeart/2005/8/layout/orgChart1"/>
    <dgm:cxn modelId="{E2D0C863-8446-4651-98BC-CC59D1434F24}" type="presParOf" srcId="{C658D22F-CC3D-4BE8-856E-AE885936B98F}" destId="{A66CF65D-2BC9-45C9-97EB-0FF14AB6AA1C}" srcOrd="2" destOrd="0" presId="urn:microsoft.com/office/officeart/2005/8/layout/orgChart1"/>
    <dgm:cxn modelId="{7A82B183-867E-4C11-A198-1EA35C3457E5}" type="presParOf" srcId="{F5DC796C-DC8A-4DDF-A765-01E50F3CD8C7}" destId="{F60D52CD-9FBD-46B0-B33D-13C6E2E87DCA}" srcOrd="4" destOrd="0" presId="urn:microsoft.com/office/officeart/2005/8/layout/orgChart1"/>
    <dgm:cxn modelId="{122BC605-6754-4BDC-BC39-6C5A4EE524E2}" type="presParOf" srcId="{F5DC796C-DC8A-4DDF-A765-01E50F3CD8C7}" destId="{2EF59185-2035-49BB-BB9C-5BC808BC1CAF}" srcOrd="5" destOrd="0" presId="urn:microsoft.com/office/officeart/2005/8/layout/orgChart1"/>
    <dgm:cxn modelId="{BC4867B2-E815-4BA2-9BA8-9A51A33A72CD}" type="presParOf" srcId="{2EF59185-2035-49BB-BB9C-5BC808BC1CAF}" destId="{67A950AC-7EDA-4CC4-BF58-70F37AFA382C}" srcOrd="0" destOrd="0" presId="urn:microsoft.com/office/officeart/2005/8/layout/orgChart1"/>
    <dgm:cxn modelId="{549963D7-C976-4F0B-9791-31153EA80276}" type="presParOf" srcId="{67A950AC-7EDA-4CC4-BF58-70F37AFA382C}" destId="{86934C1E-E42B-4171-BEB9-B3C039236DCE}" srcOrd="0" destOrd="0" presId="urn:microsoft.com/office/officeart/2005/8/layout/orgChart1"/>
    <dgm:cxn modelId="{7FAAF360-213A-4D08-B934-714F9465A5D0}" type="presParOf" srcId="{67A950AC-7EDA-4CC4-BF58-70F37AFA382C}" destId="{F67F4079-826D-4932-87DC-EDD51CCE48CC}" srcOrd="1" destOrd="0" presId="urn:microsoft.com/office/officeart/2005/8/layout/orgChart1"/>
    <dgm:cxn modelId="{8AA01328-64D7-44A3-8116-1ABE9E1A293D}" type="presParOf" srcId="{2EF59185-2035-49BB-BB9C-5BC808BC1CAF}" destId="{8EE8925F-7528-45D1-8F74-FC26326FF41B}" srcOrd="1" destOrd="0" presId="urn:microsoft.com/office/officeart/2005/8/layout/orgChart1"/>
    <dgm:cxn modelId="{908A9129-22F7-4F7E-9A31-D48C5C6A7E5B}" type="presParOf" srcId="{2EF59185-2035-49BB-BB9C-5BC808BC1CAF}" destId="{45424D1D-5F8C-4CEF-8FDD-3CF95C0E7424}" srcOrd="2" destOrd="0" presId="urn:microsoft.com/office/officeart/2005/8/layout/orgChart1"/>
    <dgm:cxn modelId="{9B58F45B-AFEF-48D1-81EA-66DE65F20DEF}" type="presParOf" srcId="{7C5BB01F-C673-466A-81C8-C589746C8A02}" destId="{4AAF39E2-BF2A-41C7-9A9F-0541BD859600}" srcOrd="2" destOrd="0" presId="urn:microsoft.com/office/officeart/2005/8/layout/orgChart1"/>
    <dgm:cxn modelId="{E32957F1-3320-435F-85B2-11EFC9659B58}" type="presParOf" srcId="{4AAF39E2-BF2A-41C7-9A9F-0541BD859600}" destId="{126673F3-7471-4346-90B7-CB90436FFB5C}" srcOrd="0" destOrd="0" presId="urn:microsoft.com/office/officeart/2005/8/layout/orgChart1"/>
    <dgm:cxn modelId="{532AED01-1686-41D9-B143-305B9878D96E}" type="presParOf" srcId="{4AAF39E2-BF2A-41C7-9A9F-0541BD859600}" destId="{4C746FD8-A4F0-4894-8EF8-FC110AEA8A9E}" srcOrd="1" destOrd="0" presId="urn:microsoft.com/office/officeart/2005/8/layout/orgChart1"/>
    <dgm:cxn modelId="{682B3E65-CAAA-4FD2-AF64-A4388490BD25}" type="presParOf" srcId="{4C746FD8-A4F0-4894-8EF8-FC110AEA8A9E}" destId="{AB0A6708-344E-4602-B181-C56489024118}" srcOrd="0" destOrd="0" presId="urn:microsoft.com/office/officeart/2005/8/layout/orgChart1"/>
    <dgm:cxn modelId="{E2B6C27B-720E-4A2D-BB16-27151A550069}" type="presParOf" srcId="{AB0A6708-344E-4602-B181-C56489024118}" destId="{9997F40C-9A89-44BE-9DD7-43C9574836D6}" srcOrd="0" destOrd="0" presId="urn:microsoft.com/office/officeart/2005/8/layout/orgChart1"/>
    <dgm:cxn modelId="{7408C3B9-AFF7-47B0-BFF8-24533E1B42D3}" type="presParOf" srcId="{AB0A6708-344E-4602-B181-C56489024118}" destId="{99EC591F-7747-4732-A270-BCC64A4EAD22}" srcOrd="1" destOrd="0" presId="urn:microsoft.com/office/officeart/2005/8/layout/orgChart1"/>
    <dgm:cxn modelId="{20DE3105-8053-4F62-BCA4-F2E846CC256A}" type="presParOf" srcId="{4C746FD8-A4F0-4894-8EF8-FC110AEA8A9E}" destId="{5C23D47F-2576-404B-82CB-5F00AF904EA2}" srcOrd="1" destOrd="0" presId="urn:microsoft.com/office/officeart/2005/8/layout/orgChart1"/>
    <dgm:cxn modelId="{DDA5AC98-9EC9-40A1-95A2-BE03C58C6515}" type="presParOf" srcId="{4C746FD8-A4F0-4894-8EF8-FC110AEA8A9E}" destId="{EAEB6326-0DBB-43B7-B670-393FF9B14677}" srcOrd="2" destOrd="0" presId="urn:microsoft.com/office/officeart/2005/8/layout/orgChart1"/>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72FFDAB-8BC0-4707-A4A8-F802421C7737}" type="doc">
      <dgm:prSet loTypeId="urn:microsoft.com/office/officeart/2005/8/layout/hierarchy1" loCatId="hierarchy" qsTypeId="urn:microsoft.com/office/officeart/2005/8/quickstyle/3d2" qsCatId="3D" csTypeId="urn:microsoft.com/office/officeart/2005/8/colors/accent1_2" csCatId="accent1" phldr="1"/>
      <dgm:spPr/>
      <dgm:t>
        <a:bodyPr/>
        <a:lstStyle/>
        <a:p>
          <a:endParaRPr lang="en-US"/>
        </a:p>
      </dgm:t>
    </dgm:pt>
    <dgm:pt modelId="{ACB7063A-F6B3-48FA-A162-4CF8E4B681C9}">
      <dgm:prSet phldrT="[Text]" custT="1"/>
      <dgm:spPr/>
      <dgm:t>
        <a:bodyPr/>
        <a:lstStyle/>
        <a:p>
          <a:r>
            <a:rPr lang="en-US" sz="1100"/>
            <a:t>COMDR ENGINEER COMD</a:t>
          </a:r>
        </a:p>
      </dgm:t>
    </dgm:pt>
    <dgm:pt modelId="{1C389F3E-BC0D-4086-A116-893727914B3D}" type="parTrans" cxnId="{12E8FAC2-8740-4B6D-A76E-4AF875DA21D2}">
      <dgm:prSet/>
      <dgm:spPr/>
      <dgm:t>
        <a:bodyPr/>
        <a:lstStyle/>
        <a:p>
          <a:endParaRPr lang="en-US"/>
        </a:p>
      </dgm:t>
    </dgm:pt>
    <dgm:pt modelId="{1A3DBC90-A659-4AE5-9130-253C0897406B}" type="sibTrans" cxnId="{12E8FAC2-8740-4B6D-A76E-4AF875DA21D2}">
      <dgm:prSet/>
      <dgm:spPr/>
      <dgm:t>
        <a:bodyPr/>
        <a:lstStyle/>
        <a:p>
          <a:endParaRPr lang="en-US"/>
        </a:p>
      </dgm:t>
    </dgm:pt>
    <dgm:pt modelId="{18FEF988-6A73-4E59-BCF7-C8B4ADA4771D}">
      <dgm:prSet phldrT="[Text]" custT="1"/>
      <dgm:spPr/>
      <dgm:t>
        <a:bodyPr/>
        <a:lstStyle/>
        <a:p>
          <a:r>
            <a:rPr lang="en-US" sz="1100"/>
            <a:t>IBC OFFICE</a:t>
          </a:r>
        </a:p>
      </dgm:t>
    </dgm:pt>
    <dgm:pt modelId="{233C87B6-CB89-48F4-AA42-B443977D1332}" type="parTrans" cxnId="{85324463-BB8D-4AA9-B591-85D920C75929}">
      <dgm:prSet/>
      <dgm:spPr/>
      <dgm:t>
        <a:bodyPr/>
        <a:lstStyle/>
        <a:p>
          <a:endParaRPr lang="en-US"/>
        </a:p>
      </dgm:t>
    </dgm:pt>
    <dgm:pt modelId="{4E9AE97E-F06F-4BA9-808C-632CE2A4BAC6}" type="sibTrans" cxnId="{85324463-BB8D-4AA9-B591-85D920C75929}">
      <dgm:prSet/>
      <dgm:spPr/>
      <dgm:t>
        <a:bodyPr/>
        <a:lstStyle/>
        <a:p>
          <a:endParaRPr lang="en-US"/>
        </a:p>
      </dgm:t>
    </dgm:pt>
    <dgm:pt modelId="{7AE8452E-FA55-4571-AF76-A99473FE4DF9}">
      <dgm:prSet phldrT="[Text]" custT="1"/>
      <dgm:spPr/>
      <dgm:t>
        <a:bodyPr/>
        <a:lstStyle/>
        <a:p>
          <a:r>
            <a:rPr lang="en-US" sz="1100"/>
            <a:t>SUPPLIERS OR SERVICE PROVIDERS FROM PRESELECTED LIST</a:t>
          </a:r>
        </a:p>
      </dgm:t>
    </dgm:pt>
    <dgm:pt modelId="{DECA0D31-C634-408C-A89B-3ECF9CF2B78A}" type="parTrans" cxnId="{0014EE40-778C-46A7-A0D6-5310A2713313}">
      <dgm:prSet/>
      <dgm:spPr/>
      <dgm:t>
        <a:bodyPr/>
        <a:lstStyle/>
        <a:p>
          <a:endParaRPr lang="en-US"/>
        </a:p>
      </dgm:t>
    </dgm:pt>
    <dgm:pt modelId="{AD55DF83-D019-4C81-8EE2-50FAF5917933}" type="sibTrans" cxnId="{0014EE40-778C-46A7-A0D6-5310A2713313}">
      <dgm:prSet/>
      <dgm:spPr/>
      <dgm:t>
        <a:bodyPr/>
        <a:lstStyle/>
        <a:p>
          <a:endParaRPr lang="en-US"/>
        </a:p>
      </dgm:t>
    </dgm:pt>
    <dgm:pt modelId="{E3D6D8A7-17AC-4FB9-BFE6-A04FB51B8872}">
      <dgm:prSet phldrT="[Text]" custT="1"/>
      <dgm:spPr/>
      <dgm:t>
        <a:bodyPr/>
        <a:lstStyle/>
        <a:p>
          <a:r>
            <a:rPr lang="en-US" sz="1100"/>
            <a:t>PROCUREMENT OFFICE</a:t>
          </a:r>
        </a:p>
      </dgm:t>
    </dgm:pt>
    <dgm:pt modelId="{C074B6C5-2C69-4F7F-ACC6-4FF1CD0E0966}" type="parTrans" cxnId="{BC43DCA1-0D1F-4DA3-B9DF-F4DBD2780857}">
      <dgm:prSet/>
      <dgm:spPr/>
      <dgm:t>
        <a:bodyPr/>
        <a:lstStyle/>
        <a:p>
          <a:endParaRPr lang="en-US"/>
        </a:p>
      </dgm:t>
    </dgm:pt>
    <dgm:pt modelId="{17839DEF-C4A2-4603-A05A-BE2DB4E30314}" type="sibTrans" cxnId="{BC43DCA1-0D1F-4DA3-B9DF-F4DBD2780857}">
      <dgm:prSet/>
      <dgm:spPr/>
      <dgm:t>
        <a:bodyPr/>
        <a:lstStyle/>
        <a:p>
          <a:endParaRPr lang="en-US"/>
        </a:p>
      </dgm:t>
    </dgm:pt>
    <dgm:pt modelId="{F34CDEE3-50D8-465F-82A2-68230CC85099}">
      <dgm:prSet phldrT="[Text]" custT="1"/>
      <dgm:spPr/>
      <dgm:t>
        <a:bodyPr/>
        <a:lstStyle/>
        <a:p>
          <a:r>
            <a:rPr lang="en-US" sz="1100"/>
            <a:t>CBT ENG BDE COMDR/ FORMER CONSTRUCTION BN </a:t>
          </a:r>
        </a:p>
      </dgm:t>
    </dgm:pt>
    <dgm:pt modelId="{6CCF7A42-E81A-442A-B8F0-8887D83C4F91}" type="parTrans" cxnId="{387F85A4-A9A4-4CAF-8A30-1DE80BBE96FF}">
      <dgm:prSet/>
      <dgm:spPr/>
      <dgm:t>
        <a:bodyPr/>
        <a:lstStyle/>
        <a:p>
          <a:endParaRPr lang="en-US"/>
        </a:p>
      </dgm:t>
    </dgm:pt>
    <dgm:pt modelId="{7996EF04-CC09-463B-97A6-B6069FB89782}" type="sibTrans" cxnId="{387F85A4-A9A4-4CAF-8A30-1DE80BBE96FF}">
      <dgm:prSet/>
      <dgm:spPr/>
      <dgm:t>
        <a:bodyPr/>
        <a:lstStyle/>
        <a:p>
          <a:endParaRPr lang="en-US"/>
        </a:p>
      </dgm:t>
    </dgm:pt>
    <dgm:pt modelId="{DE659CDD-A5A5-4E05-8BC9-0083D44DC749}">
      <dgm:prSet custT="1"/>
      <dgm:spPr/>
      <dgm:t>
        <a:bodyPr/>
        <a:lstStyle/>
        <a:p>
          <a:r>
            <a:rPr lang="en-US" sz="1100"/>
            <a:t>WORKS 5,000,000</a:t>
          </a:r>
        </a:p>
      </dgm:t>
    </dgm:pt>
    <dgm:pt modelId="{0B6CE97C-135D-4D61-B5AD-B862FC04529F}" type="parTrans" cxnId="{E8FD4C5B-DF43-4314-BF38-0067D26BDA81}">
      <dgm:prSet/>
      <dgm:spPr/>
      <dgm:t>
        <a:bodyPr/>
        <a:lstStyle/>
        <a:p>
          <a:endParaRPr lang="en-US"/>
        </a:p>
      </dgm:t>
    </dgm:pt>
    <dgm:pt modelId="{66D3D0E1-E22F-4036-84C7-E6C58F9666D7}" type="sibTrans" cxnId="{E8FD4C5B-DF43-4314-BF38-0067D26BDA81}">
      <dgm:prSet/>
      <dgm:spPr/>
      <dgm:t>
        <a:bodyPr/>
        <a:lstStyle/>
        <a:p>
          <a:endParaRPr lang="en-US"/>
        </a:p>
      </dgm:t>
    </dgm:pt>
    <dgm:pt modelId="{F3DCC6ED-84E8-4F54-AFCF-014899AF67B1}" type="pres">
      <dgm:prSet presAssocID="{E72FFDAB-8BC0-4707-A4A8-F802421C7737}" presName="hierChild1" presStyleCnt="0">
        <dgm:presLayoutVars>
          <dgm:chPref val="1"/>
          <dgm:dir/>
          <dgm:animOne val="branch"/>
          <dgm:animLvl val="lvl"/>
          <dgm:resizeHandles/>
        </dgm:presLayoutVars>
      </dgm:prSet>
      <dgm:spPr/>
      <dgm:t>
        <a:bodyPr/>
        <a:lstStyle/>
        <a:p>
          <a:endParaRPr lang="en-US"/>
        </a:p>
      </dgm:t>
    </dgm:pt>
    <dgm:pt modelId="{69CCE88B-5B80-43FF-93C6-F754D728DC10}" type="pres">
      <dgm:prSet presAssocID="{DE659CDD-A5A5-4E05-8BC9-0083D44DC749}" presName="hierRoot1" presStyleCnt="0"/>
      <dgm:spPr/>
    </dgm:pt>
    <dgm:pt modelId="{8ACF6A33-026D-457C-A20E-FBCF9A3ECDF0}" type="pres">
      <dgm:prSet presAssocID="{DE659CDD-A5A5-4E05-8BC9-0083D44DC749}" presName="composite" presStyleCnt="0"/>
      <dgm:spPr/>
    </dgm:pt>
    <dgm:pt modelId="{6DD6B4EC-F9A0-49C7-ADC3-054B9375FBF2}" type="pres">
      <dgm:prSet presAssocID="{DE659CDD-A5A5-4E05-8BC9-0083D44DC749}" presName="background" presStyleLbl="node0" presStyleIdx="0" presStyleCnt="2"/>
      <dgm:spPr/>
    </dgm:pt>
    <dgm:pt modelId="{B2016A99-3816-4377-873C-57F49D947EBB}" type="pres">
      <dgm:prSet presAssocID="{DE659CDD-A5A5-4E05-8BC9-0083D44DC749}" presName="text" presStyleLbl="fgAcc0" presStyleIdx="0" presStyleCnt="2" custScaleX="59615" custScaleY="96824" custLinFactY="44201" custLinFactNeighborX="95254" custLinFactNeighborY="100000">
        <dgm:presLayoutVars>
          <dgm:chPref val="3"/>
        </dgm:presLayoutVars>
      </dgm:prSet>
      <dgm:spPr/>
      <dgm:t>
        <a:bodyPr/>
        <a:lstStyle/>
        <a:p>
          <a:endParaRPr lang="en-US"/>
        </a:p>
      </dgm:t>
    </dgm:pt>
    <dgm:pt modelId="{8E7F9A02-DA2D-4D21-84A7-98AD11B32B81}" type="pres">
      <dgm:prSet presAssocID="{DE659CDD-A5A5-4E05-8BC9-0083D44DC749}" presName="hierChild2" presStyleCnt="0"/>
      <dgm:spPr/>
    </dgm:pt>
    <dgm:pt modelId="{29D47EE3-4D27-4C83-B957-B0F25AA36A35}" type="pres">
      <dgm:prSet presAssocID="{ACB7063A-F6B3-48FA-A162-4CF8E4B681C9}" presName="hierRoot1" presStyleCnt="0"/>
      <dgm:spPr/>
    </dgm:pt>
    <dgm:pt modelId="{8CDC244F-1059-4B51-BC8E-1A04B79B39C6}" type="pres">
      <dgm:prSet presAssocID="{ACB7063A-F6B3-48FA-A162-4CF8E4B681C9}" presName="composite" presStyleCnt="0"/>
      <dgm:spPr/>
    </dgm:pt>
    <dgm:pt modelId="{F9065FB6-72BB-4E33-84A2-26C2516E5EF4}" type="pres">
      <dgm:prSet presAssocID="{ACB7063A-F6B3-48FA-A162-4CF8E4B681C9}" presName="background" presStyleLbl="node0" presStyleIdx="1" presStyleCnt="2"/>
      <dgm:spPr/>
    </dgm:pt>
    <dgm:pt modelId="{2FCF1C96-857E-4B09-8F54-021A122A2E65}" type="pres">
      <dgm:prSet presAssocID="{ACB7063A-F6B3-48FA-A162-4CF8E4B681C9}" presName="text" presStyleLbl="fgAcc0" presStyleIdx="1" presStyleCnt="2" custScaleX="75338" custScaleY="91382" custLinFactNeighborX="-41034" custLinFactNeighborY="-5134">
        <dgm:presLayoutVars>
          <dgm:chPref val="3"/>
        </dgm:presLayoutVars>
      </dgm:prSet>
      <dgm:spPr/>
      <dgm:t>
        <a:bodyPr/>
        <a:lstStyle/>
        <a:p>
          <a:endParaRPr lang="en-US"/>
        </a:p>
      </dgm:t>
    </dgm:pt>
    <dgm:pt modelId="{F9917574-6CE3-46D9-B904-33C5DDDDAABF}" type="pres">
      <dgm:prSet presAssocID="{ACB7063A-F6B3-48FA-A162-4CF8E4B681C9}" presName="hierChild2" presStyleCnt="0"/>
      <dgm:spPr/>
    </dgm:pt>
    <dgm:pt modelId="{1F425AF3-B074-494E-B5DA-89235940BA99}" type="pres">
      <dgm:prSet presAssocID="{233C87B6-CB89-48F4-AA42-B443977D1332}" presName="Name10" presStyleLbl="parChTrans1D2" presStyleIdx="0" presStyleCnt="2"/>
      <dgm:spPr/>
      <dgm:t>
        <a:bodyPr/>
        <a:lstStyle/>
        <a:p>
          <a:endParaRPr lang="en-US"/>
        </a:p>
      </dgm:t>
    </dgm:pt>
    <dgm:pt modelId="{876B0DAD-80B0-4FFE-9C5E-9EDA560168EB}" type="pres">
      <dgm:prSet presAssocID="{18FEF988-6A73-4E59-BCF7-C8B4ADA4771D}" presName="hierRoot2" presStyleCnt="0"/>
      <dgm:spPr/>
    </dgm:pt>
    <dgm:pt modelId="{464E6AF5-BD5A-4D75-B2F3-E7BF1A9D61A6}" type="pres">
      <dgm:prSet presAssocID="{18FEF988-6A73-4E59-BCF7-C8B4ADA4771D}" presName="composite2" presStyleCnt="0"/>
      <dgm:spPr/>
    </dgm:pt>
    <dgm:pt modelId="{2211749F-EFE1-4799-82D0-AFAAE37999F8}" type="pres">
      <dgm:prSet presAssocID="{18FEF988-6A73-4E59-BCF7-C8B4ADA4771D}" presName="background2" presStyleLbl="node2" presStyleIdx="0" presStyleCnt="2"/>
      <dgm:spPr/>
    </dgm:pt>
    <dgm:pt modelId="{E5D9A1F9-B018-4011-AF47-6E875D7B04A1}" type="pres">
      <dgm:prSet presAssocID="{18FEF988-6A73-4E59-BCF7-C8B4ADA4771D}" presName="text2" presStyleLbl="fgAcc2" presStyleIdx="0" presStyleCnt="2" custScaleX="64963" custLinFactNeighborX="-69403" custLinFactNeighborY="-5855">
        <dgm:presLayoutVars>
          <dgm:chPref val="3"/>
        </dgm:presLayoutVars>
      </dgm:prSet>
      <dgm:spPr/>
      <dgm:t>
        <a:bodyPr/>
        <a:lstStyle/>
        <a:p>
          <a:endParaRPr lang="en-US"/>
        </a:p>
      </dgm:t>
    </dgm:pt>
    <dgm:pt modelId="{DDCC514C-7573-4C5B-ACEE-5994BC2EB69A}" type="pres">
      <dgm:prSet presAssocID="{18FEF988-6A73-4E59-BCF7-C8B4ADA4771D}" presName="hierChild3" presStyleCnt="0"/>
      <dgm:spPr/>
    </dgm:pt>
    <dgm:pt modelId="{4C94D873-33DE-4F56-B2EA-B1D0F0F93B1B}" type="pres">
      <dgm:prSet presAssocID="{DECA0D31-C634-408C-A89B-3ECF9CF2B78A}" presName="Name17" presStyleLbl="parChTrans1D3" presStyleIdx="0" presStyleCnt="2"/>
      <dgm:spPr/>
      <dgm:t>
        <a:bodyPr/>
        <a:lstStyle/>
        <a:p>
          <a:endParaRPr lang="en-US"/>
        </a:p>
      </dgm:t>
    </dgm:pt>
    <dgm:pt modelId="{0259FDD7-2479-4140-A698-04E070668EB2}" type="pres">
      <dgm:prSet presAssocID="{7AE8452E-FA55-4571-AF76-A99473FE4DF9}" presName="hierRoot3" presStyleCnt="0"/>
      <dgm:spPr/>
    </dgm:pt>
    <dgm:pt modelId="{FBF3C1F0-40E3-4CC5-9073-4D4073B441DE}" type="pres">
      <dgm:prSet presAssocID="{7AE8452E-FA55-4571-AF76-A99473FE4DF9}" presName="composite3" presStyleCnt="0"/>
      <dgm:spPr/>
    </dgm:pt>
    <dgm:pt modelId="{045DA99D-1B39-4C65-8A52-93715657EA71}" type="pres">
      <dgm:prSet presAssocID="{7AE8452E-FA55-4571-AF76-A99473FE4DF9}" presName="background3" presStyleLbl="node3" presStyleIdx="0" presStyleCnt="2"/>
      <dgm:spPr/>
    </dgm:pt>
    <dgm:pt modelId="{FB075F1F-1795-4154-B48D-75D29F95F386}" type="pres">
      <dgm:prSet presAssocID="{7AE8452E-FA55-4571-AF76-A99473FE4DF9}" presName="text3" presStyleLbl="fgAcc3" presStyleIdx="0" presStyleCnt="2" custScaleX="77023" custLinFactNeighborX="56085" custLinFactNeighborY="229">
        <dgm:presLayoutVars>
          <dgm:chPref val="3"/>
        </dgm:presLayoutVars>
      </dgm:prSet>
      <dgm:spPr/>
      <dgm:t>
        <a:bodyPr/>
        <a:lstStyle/>
        <a:p>
          <a:endParaRPr lang="en-US"/>
        </a:p>
      </dgm:t>
    </dgm:pt>
    <dgm:pt modelId="{56A656D5-F7DE-4588-A907-DE2B17707B59}" type="pres">
      <dgm:prSet presAssocID="{7AE8452E-FA55-4571-AF76-A99473FE4DF9}" presName="hierChild4" presStyleCnt="0"/>
      <dgm:spPr/>
    </dgm:pt>
    <dgm:pt modelId="{6287824B-2582-4F75-8575-27401873C3AA}" type="pres">
      <dgm:prSet presAssocID="{C074B6C5-2C69-4F7F-ACC6-4FF1CD0E0966}" presName="Name17" presStyleLbl="parChTrans1D3" presStyleIdx="1" presStyleCnt="2"/>
      <dgm:spPr/>
      <dgm:t>
        <a:bodyPr/>
        <a:lstStyle/>
        <a:p>
          <a:endParaRPr lang="en-US"/>
        </a:p>
      </dgm:t>
    </dgm:pt>
    <dgm:pt modelId="{84B6BADB-F4BD-4A2A-A10B-3FCCF2FF50E4}" type="pres">
      <dgm:prSet presAssocID="{E3D6D8A7-17AC-4FB9-BFE6-A04FB51B8872}" presName="hierRoot3" presStyleCnt="0"/>
      <dgm:spPr/>
    </dgm:pt>
    <dgm:pt modelId="{3134F281-6D52-460A-A494-90256BB5E656}" type="pres">
      <dgm:prSet presAssocID="{E3D6D8A7-17AC-4FB9-BFE6-A04FB51B8872}" presName="composite3" presStyleCnt="0"/>
      <dgm:spPr/>
    </dgm:pt>
    <dgm:pt modelId="{C52EF948-FCCF-4854-A55E-7F72AF8DCFE3}" type="pres">
      <dgm:prSet presAssocID="{E3D6D8A7-17AC-4FB9-BFE6-A04FB51B8872}" presName="background3" presStyleLbl="node3" presStyleIdx="1" presStyleCnt="2"/>
      <dgm:spPr/>
    </dgm:pt>
    <dgm:pt modelId="{6950080A-1B61-4FDF-9995-94E951C08698}" type="pres">
      <dgm:prSet presAssocID="{E3D6D8A7-17AC-4FB9-BFE6-A04FB51B8872}" presName="text3" presStyleLbl="fgAcc3" presStyleIdx="1" presStyleCnt="2" custScaleX="78790" custLinFactX="15099" custLinFactNeighborX="100000" custLinFactNeighborY="-34098">
        <dgm:presLayoutVars>
          <dgm:chPref val="3"/>
        </dgm:presLayoutVars>
      </dgm:prSet>
      <dgm:spPr/>
      <dgm:t>
        <a:bodyPr/>
        <a:lstStyle/>
        <a:p>
          <a:endParaRPr lang="en-US"/>
        </a:p>
      </dgm:t>
    </dgm:pt>
    <dgm:pt modelId="{4B77121D-8086-4162-8942-48693D8C7F06}" type="pres">
      <dgm:prSet presAssocID="{E3D6D8A7-17AC-4FB9-BFE6-A04FB51B8872}" presName="hierChild4" presStyleCnt="0"/>
      <dgm:spPr/>
    </dgm:pt>
    <dgm:pt modelId="{A7870D6D-1D6B-4513-857D-34B5DB4E5EF4}" type="pres">
      <dgm:prSet presAssocID="{6CCF7A42-E81A-442A-B8F0-8887D83C4F91}" presName="Name10" presStyleLbl="parChTrans1D2" presStyleIdx="1" presStyleCnt="2"/>
      <dgm:spPr/>
      <dgm:t>
        <a:bodyPr/>
        <a:lstStyle/>
        <a:p>
          <a:endParaRPr lang="en-US"/>
        </a:p>
      </dgm:t>
    </dgm:pt>
    <dgm:pt modelId="{F451DF39-5582-4361-92B6-2F4FA6842F63}" type="pres">
      <dgm:prSet presAssocID="{F34CDEE3-50D8-465F-82A2-68230CC85099}" presName="hierRoot2" presStyleCnt="0"/>
      <dgm:spPr/>
    </dgm:pt>
    <dgm:pt modelId="{C6A1F769-7289-476B-90CD-0D66C218846F}" type="pres">
      <dgm:prSet presAssocID="{F34CDEE3-50D8-465F-82A2-68230CC85099}" presName="composite2" presStyleCnt="0"/>
      <dgm:spPr/>
    </dgm:pt>
    <dgm:pt modelId="{785C68A4-B186-4705-9BC8-C4C4D79E66FA}" type="pres">
      <dgm:prSet presAssocID="{F34CDEE3-50D8-465F-82A2-68230CC85099}" presName="background2" presStyleLbl="node2" presStyleIdx="1" presStyleCnt="2"/>
      <dgm:spPr/>
    </dgm:pt>
    <dgm:pt modelId="{C19AE246-F9C7-451D-977D-806EAFEAD2FA}" type="pres">
      <dgm:prSet presAssocID="{F34CDEE3-50D8-465F-82A2-68230CC85099}" presName="text2" presStyleLbl="fgAcc2" presStyleIdx="1" presStyleCnt="2" custScaleX="72817" custScaleY="86081" custLinFactY="-6131" custLinFactNeighborX="31243" custLinFactNeighborY="-100000">
        <dgm:presLayoutVars>
          <dgm:chPref val="3"/>
        </dgm:presLayoutVars>
      </dgm:prSet>
      <dgm:spPr/>
      <dgm:t>
        <a:bodyPr/>
        <a:lstStyle/>
        <a:p>
          <a:endParaRPr lang="en-US"/>
        </a:p>
      </dgm:t>
    </dgm:pt>
    <dgm:pt modelId="{D6D39144-0691-43A6-B6CD-D848BB7C6055}" type="pres">
      <dgm:prSet presAssocID="{F34CDEE3-50D8-465F-82A2-68230CC85099}" presName="hierChild3" presStyleCnt="0"/>
      <dgm:spPr/>
    </dgm:pt>
  </dgm:ptLst>
  <dgm:cxnLst>
    <dgm:cxn modelId="{A56E7AC5-33CB-469D-8430-312C4226CB39}" type="presOf" srcId="{ACB7063A-F6B3-48FA-A162-4CF8E4B681C9}" destId="{2FCF1C96-857E-4B09-8F54-021A122A2E65}" srcOrd="0" destOrd="0" presId="urn:microsoft.com/office/officeart/2005/8/layout/hierarchy1"/>
    <dgm:cxn modelId="{CFA33311-1F72-40F8-9B5D-20F424C2721B}" type="presOf" srcId="{7AE8452E-FA55-4571-AF76-A99473FE4DF9}" destId="{FB075F1F-1795-4154-B48D-75D29F95F386}" srcOrd="0" destOrd="0" presId="urn:microsoft.com/office/officeart/2005/8/layout/hierarchy1"/>
    <dgm:cxn modelId="{8959589D-6A3F-45D5-904C-A54459556109}" type="presOf" srcId="{18FEF988-6A73-4E59-BCF7-C8B4ADA4771D}" destId="{E5D9A1F9-B018-4011-AF47-6E875D7B04A1}" srcOrd="0" destOrd="0" presId="urn:microsoft.com/office/officeart/2005/8/layout/hierarchy1"/>
    <dgm:cxn modelId="{F8720F38-DE67-40AD-AC29-9FC67D767747}" type="presOf" srcId="{6CCF7A42-E81A-442A-B8F0-8887D83C4F91}" destId="{A7870D6D-1D6B-4513-857D-34B5DB4E5EF4}" srcOrd="0" destOrd="0" presId="urn:microsoft.com/office/officeart/2005/8/layout/hierarchy1"/>
    <dgm:cxn modelId="{55E3C58B-49C7-4981-B26A-8ABCC67DE06A}" type="presOf" srcId="{C074B6C5-2C69-4F7F-ACC6-4FF1CD0E0966}" destId="{6287824B-2582-4F75-8575-27401873C3AA}" srcOrd="0" destOrd="0" presId="urn:microsoft.com/office/officeart/2005/8/layout/hierarchy1"/>
    <dgm:cxn modelId="{85324463-BB8D-4AA9-B591-85D920C75929}" srcId="{ACB7063A-F6B3-48FA-A162-4CF8E4B681C9}" destId="{18FEF988-6A73-4E59-BCF7-C8B4ADA4771D}" srcOrd="0" destOrd="0" parTransId="{233C87B6-CB89-48F4-AA42-B443977D1332}" sibTransId="{4E9AE97E-F06F-4BA9-808C-632CE2A4BAC6}"/>
    <dgm:cxn modelId="{957C28EC-1F64-4ECD-AA45-0CA5510B8F0D}" type="presOf" srcId="{233C87B6-CB89-48F4-AA42-B443977D1332}" destId="{1F425AF3-B074-494E-B5DA-89235940BA99}" srcOrd="0" destOrd="0" presId="urn:microsoft.com/office/officeart/2005/8/layout/hierarchy1"/>
    <dgm:cxn modelId="{E8FD4C5B-DF43-4314-BF38-0067D26BDA81}" srcId="{E72FFDAB-8BC0-4707-A4A8-F802421C7737}" destId="{DE659CDD-A5A5-4E05-8BC9-0083D44DC749}" srcOrd="0" destOrd="0" parTransId="{0B6CE97C-135D-4D61-B5AD-B862FC04529F}" sibTransId="{66D3D0E1-E22F-4036-84C7-E6C58F9666D7}"/>
    <dgm:cxn modelId="{12E8FAC2-8740-4B6D-A76E-4AF875DA21D2}" srcId="{E72FFDAB-8BC0-4707-A4A8-F802421C7737}" destId="{ACB7063A-F6B3-48FA-A162-4CF8E4B681C9}" srcOrd="1" destOrd="0" parTransId="{1C389F3E-BC0D-4086-A116-893727914B3D}" sibTransId="{1A3DBC90-A659-4AE5-9130-253C0897406B}"/>
    <dgm:cxn modelId="{777A6D5A-E6DF-4A53-8582-58008CF106B3}" type="presOf" srcId="{DECA0D31-C634-408C-A89B-3ECF9CF2B78A}" destId="{4C94D873-33DE-4F56-B2EA-B1D0F0F93B1B}" srcOrd="0" destOrd="0" presId="urn:microsoft.com/office/officeart/2005/8/layout/hierarchy1"/>
    <dgm:cxn modelId="{43C67C6A-1B56-4C37-A879-1F26FBD11BFD}" type="presOf" srcId="{DE659CDD-A5A5-4E05-8BC9-0083D44DC749}" destId="{B2016A99-3816-4377-873C-57F49D947EBB}" srcOrd="0" destOrd="0" presId="urn:microsoft.com/office/officeart/2005/8/layout/hierarchy1"/>
    <dgm:cxn modelId="{53B48E5C-C291-4C6E-A377-5547668BB216}" type="presOf" srcId="{E3D6D8A7-17AC-4FB9-BFE6-A04FB51B8872}" destId="{6950080A-1B61-4FDF-9995-94E951C08698}" srcOrd="0" destOrd="0" presId="urn:microsoft.com/office/officeart/2005/8/layout/hierarchy1"/>
    <dgm:cxn modelId="{0014EE40-778C-46A7-A0D6-5310A2713313}" srcId="{18FEF988-6A73-4E59-BCF7-C8B4ADA4771D}" destId="{7AE8452E-FA55-4571-AF76-A99473FE4DF9}" srcOrd="0" destOrd="0" parTransId="{DECA0D31-C634-408C-A89B-3ECF9CF2B78A}" sibTransId="{AD55DF83-D019-4C81-8EE2-50FAF5917933}"/>
    <dgm:cxn modelId="{12AE1C85-BCAC-4458-AC0E-80C8BA4066FE}" type="presOf" srcId="{E72FFDAB-8BC0-4707-A4A8-F802421C7737}" destId="{F3DCC6ED-84E8-4F54-AFCF-014899AF67B1}" srcOrd="0" destOrd="0" presId="urn:microsoft.com/office/officeart/2005/8/layout/hierarchy1"/>
    <dgm:cxn modelId="{BC43DCA1-0D1F-4DA3-B9DF-F4DBD2780857}" srcId="{18FEF988-6A73-4E59-BCF7-C8B4ADA4771D}" destId="{E3D6D8A7-17AC-4FB9-BFE6-A04FB51B8872}" srcOrd="1" destOrd="0" parTransId="{C074B6C5-2C69-4F7F-ACC6-4FF1CD0E0966}" sibTransId="{17839DEF-C4A2-4603-A05A-BE2DB4E30314}"/>
    <dgm:cxn modelId="{F01AD273-DC5A-46BC-9C43-3CBD72C2C2C4}" type="presOf" srcId="{F34CDEE3-50D8-465F-82A2-68230CC85099}" destId="{C19AE246-F9C7-451D-977D-806EAFEAD2FA}" srcOrd="0" destOrd="0" presId="urn:microsoft.com/office/officeart/2005/8/layout/hierarchy1"/>
    <dgm:cxn modelId="{387F85A4-A9A4-4CAF-8A30-1DE80BBE96FF}" srcId="{ACB7063A-F6B3-48FA-A162-4CF8E4B681C9}" destId="{F34CDEE3-50D8-465F-82A2-68230CC85099}" srcOrd="1" destOrd="0" parTransId="{6CCF7A42-E81A-442A-B8F0-8887D83C4F91}" sibTransId="{7996EF04-CC09-463B-97A6-B6069FB89782}"/>
    <dgm:cxn modelId="{74E0598E-12C7-4C05-BA04-058D052929F2}" type="presParOf" srcId="{F3DCC6ED-84E8-4F54-AFCF-014899AF67B1}" destId="{69CCE88B-5B80-43FF-93C6-F754D728DC10}" srcOrd="0" destOrd="0" presId="urn:microsoft.com/office/officeart/2005/8/layout/hierarchy1"/>
    <dgm:cxn modelId="{E364D02A-2A24-4710-B7FA-FA78B6D8ADB3}" type="presParOf" srcId="{69CCE88B-5B80-43FF-93C6-F754D728DC10}" destId="{8ACF6A33-026D-457C-A20E-FBCF9A3ECDF0}" srcOrd="0" destOrd="0" presId="urn:microsoft.com/office/officeart/2005/8/layout/hierarchy1"/>
    <dgm:cxn modelId="{901949DA-60BB-4244-9B8E-712533CAD844}" type="presParOf" srcId="{8ACF6A33-026D-457C-A20E-FBCF9A3ECDF0}" destId="{6DD6B4EC-F9A0-49C7-ADC3-054B9375FBF2}" srcOrd="0" destOrd="0" presId="urn:microsoft.com/office/officeart/2005/8/layout/hierarchy1"/>
    <dgm:cxn modelId="{2E11E6AD-D8C8-4A5E-9788-9C3F49527896}" type="presParOf" srcId="{8ACF6A33-026D-457C-A20E-FBCF9A3ECDF0}" destId="{B2016A99-3816-4377-873C-57F49D947EBB}" srcOrd="1" destOrd="0" presId="urn:microsoft.com/office/officeart/2005/8/layout/hierarchy1"/>
    <dgm:cxn modelId="{9AFD36E5-C74D-476A-98B7-280409DF4309}" type="presParOf" srcId="{69CCE88B-5B80-43FF-93C6-F754D728DC10}" destId="{8E7F9A02-DA2D-4D21-84A7-98AD11B32B81}" srcOrd="1" destOrd="0" presId="urn:microsoft.com/office/officeart/2005/8/layout/hierarchy1"/>
    <dgm:cxn modelId="{8A6FCD84-8D7C-4561-A90F-030778BC3BE8}" type="presParOf" srcId="{F3DCC6ED-84E8-4F54-AFCF-014899AF67B1}" destId="{29D47EE3-4D27-4C83-B957-B0F25AA36A35}" srcOrd="1" destOrd="0" presId="urn:microsoft.com/office/officeart/2005/8/layout/hierarchy1"/>
    <dgm:cxn modelId="{5BBD5A42-09B9-441D-A0F9-244552E5109C}" type="presParOf" srcId="{29D47EE3-4D27-4C83-B957-B0F25AA36A35}" destId="{8CDC244F-1059-4B51-BC8E-1A04B79B39C6}" srcOrd="0" destOrd="0" presId="urn:microsoft.com/office/officeart/2005/8/layout/hierarchy1"/>
    <dgm:cxn modelId="{8B0E00D5-5568-4531-8B42-0EE15FB05787}" type="presParOf" srcId="{8CDC244F-1059-4B51-BC8E-1A04B79B39C6}" destId="{F9065FB6-72BB-4E33-84A2-26C2516E5EF4}" srcOrd="0" destOrd="0" presId="urn:microsoft.com/office/officeart/2005/8/layout/hierarchy1"/>
    <dgm:cxn modelId="{78BCE605-2EF4-4030-BB55-E7F6519D07F3}" type="presParOf" srcId="{8CDC244F-1059-4B51-BC8E-1A04B79B39C6}" destId="{2FCF1C96-857E-4B09-8F54-021A122A2E65}" srcOrd="1" destOrd="0" presId="urn:microsoft.com/office/officeart/2005/8/layout/hierarchy1"/>
    <dgm:cxn modelId="{0167D564-5CF9-456B-A6B9-9AB429435BE0}" type="presParOf" srcId="{29D47EE3-4D27-4C83-B957-B0F25AA36A35}" destId="{F9917574-6CE3-46D9-B904-33C5DDDDAABF}" srcOrd="1" destOrd="0" presId="urn:microsoft.com/office/officeart/2005/8/layout/hierarchy1"/>
    <dgm:cxn modelId="{1838018A-C2C9-4966-B470-200189A4A10C}" type="presParOf" srcId="{F9917574-6CE3-46D9-B904-33C5DDDDAABF}" destId="{1F425AF3-B074-494E-B5DA-89235940BA99}" srcOrd="0" destOrd="0" presId="urn:microsoft.com/office/officeart/2005/8/layout/hierarchy1"/>
    <dgm:cxn modelId="{41E64D05-C6C2-4186-AB0B-53A858EAA5EC}" type="presParOf" srcId="{F9917574-6CE3-46D9-B904-33C5DDDDAABF}" destId="{876B0DAD-80B0-4FFE-9C5E-9EDA560168EB}" srcOrd="1" destOrd="0" presId="urn:microsoft.com/office/officeart/2005/8/layout/hierarchy1"/>
    <dgm:cxn modelId="{E676159B-97A7-41FD-9DE8-F712CFB5F6BA}" type="presParOf" srcId="{876B0DAD-80B0-4FFE-9C5E-9EDA560168EB}" destId="{464E6AF5-BD5A-4D75-B2F3-E7BF1A9D61A6}" srcOrd="0" destOrd="0" presId="urn:microsoft.com/office/officeart/2005/8/layout/hierarchy1"/>
    <dgm:cxn modelId="{A34ED4AB-4FE0-4748-942C-3AB8DA575F43}" type="presParOf" srcId="{464E6AF5-BD5A-4D75-B2F3-E7BF1A9D61A6}" destId="{2211749F-EFE1-4799-82D0-AFAAE37999F8}" srcOrd="0" destOrd="0" presId="urn:microsoft.com/office/officeart/2005/8/layout/hierarchy1"/>
    <dgm:cxn modelId="{1732E20D-D6EC-43B0-969E-A6D1CBDAEBEF}" type="presParOf" srcId="{464E6AF5-BD5A-4D75-B2F3-E7BF1A9D61A6}" destId="{E5D9A1F9-B018-4011-AF47-6E875D7B04A1}" srcOrd="1" destOrd="0" presId="urn:microsoft.com/office/officeart/2005/8/layout/hierarchy1"/>
    <dgm:cxn modelId="{4FC7819D-2522-4F49-BF36-7C45034AABE8}" type="presParOf" srcId="{876B0DAD-80B0-4FFE-9C5E-9EDA560168EB}" destId="{DDCC514C-7573-4C5B-ACEE-5994BC2EB69A}" srcOrd="1" destOrd="0" presId="urn:microsoft.com/office/officeart/2005/8/layout/hierarchy1"/>
    <dgm:cxn modelId="{874B1725-7579-4AD8-8CD7-70E8E0190A50}" type="presParOf" srcId="{DDCC514C-7573-4C5B-ACEE-5994BC2EB69A}" destId="{4C94D873-33DE-4F56-B2EA-B1D0F0F93B1B}" srcOrd="0" destOrd="0" presId="urn:microsoft.com/office/officeart/2005/8/layout/hierarchy1"/>
    <dgm:cxn modelId="{817D90CD-788B-43B4-9373-A57D48ECB7DF}" type="presParOf" srcId="{DDCC514C-7573-4C5B-ACEE-5994BC2EB69A}" destId="{0259FDD7-2479-4140-A698-04E070668EB2}" srcOrd="1" destOrd="0" presId="urn:microsoft.com/office/officeart/2005/8/layout/hierarchy1"/>
    <dgm:cxn modelId="{AB1CE7DA-7CB5-4A08-AADC-9C9CF6EF3C2D}" type="presParOf" srcId="{0259FDD7-2479-4140-A698-04E070668EB2}" destId="{FBF3C1F0-40E3-4CC5-9073-4D4073B441DE}" srcOrd="0" destOrd="0" presId="urn:microsoft.com/office/officeart/2005/8/layout/hierarchy1"/>
    <dgm:cxn modelId="{B81A83D5-595E-439B-B433-354F00BFF23D}" type="presParOf" srcId="{FBF3C1F0-40E3-4CC5-9073-4D4073B441DE}" destId="{045DA99D-1B39-4C65-8A52-93715657EA71}" srcOrd="0" destOrd="0" presId="urn:microsoft.com/office/officeart/2005/8/layout/hierarchy1"/>
    <dgm:cxn modelId="{01A3AA51-9514-4763-B259-95DF279B6E85}" type="presParOf" srcId="{FBF3C1F0-40E3-4CC5-9073-4D4073B441DE}" destId="{FB075F1F-1795-4154-B48D-75D29F95F386}" srcOrd="1" destOrd="0" presId="urn:microsoft.com/office/officeart/2005/8/layout/hierarchy1"/>
    <dgm:cxn modelId="{06E0BB26-01AE-48E5-9438-C0DB63FE5BD2}" type="presParOf" srcId="{0259FDD7-2479-4140-A698-04E070668EB2}" destId="{56A656D5-F7DE-4588-A907-DE2B17707B59}" srcOrd="1" destOrd="0" presId="urn:microsoft.com/office/officeart/2005/8/layout/hierarchy1"/>
    <dgm:cxn modelId="{6D525964-7E86-49D3-8D88-9DAA108B6D06}" type="presParOf" srcId="{DDCC514C-7573-4C5B-ACEE-5994BC2EB69A}" destId="{6287824B-2582-4F75-8575-27401873C3AA}" srcOrd="2" destOrd="0" presId="urn:microsoft.com/office/officeart/2005/8/layout/hierarchy1"/>
    <dgm:cxn modelId="{6F1AD0A9-B4D1-4F8E-9AD2-CD996AACF402}" type="presParOf" srcId="{DDCC514C-7573-4C5B-ACEE-5994BC2EB69A}" destId="{84B6BADB-F4BD-4A2A-A10B-3FCCF2FF50E4}" srcOrd="3" destOrd="0" presId="urn:microsoft.com/office/officeart/2005/8/layout/hierarchy1"/>
    <dgm:cxn modelId="{051EF6CC-3AF4-4BC9-A29D-6F00CD87E7F7}" type="presParOf" srcId="{84B6BADB-F4BD-4A2A-A10B-3FCCF2FF50E4}" destId="{3134F281-6D52-460A-A494-90256BB5E656}" srcOrd="0" destOrd="0" presId="urn:microsoft.com/office/officeart/2005/8/layout/hierarchy1"/>
    <dgm:cxn modelId="{F860690E-3583-4576-A006-74D55FAA5411}" type="presParOf" srcId="{3134F281-6D52-460A-A494-90256BB5E656}" destId="{C52EF948-FCCF-4854-A55E-7F72AF8DCFE3}" srcOrd="0" destOrd="0" presId="urn:microsoft.com/office/officeart/2005/8/layout/hierarchy1"/>
    <dgm:cxn modelId="{489198DC-BF90-4003-85C9-BC698A9522A2}" type="presParOf" srcId="{3134F281-6D52-460A-A494-90256BB5E656}" destId="{6950080A-1B61-4FDF-9995-94E951C08698}" srcOrd="1" destOrd="0" presId="urn:microsoft.com/office/officeart/2005/8/layout/hierarchy1"/>
    <dgm:cxn modelId="{D14CE063-E19E-4C62-93B1-E3F0C87A423B}" type="presParOf" srcId="{84B6BADB-F4BD-4A2A-A10B-3FCCF2FF50E4}" destId="{4B77121D-8086-4162-8942-48693D8C7F06}" srcOrd="1" destOrd="0" presId="urn:microsoft.com/office/officeart/2005/8/layout/hierarchy1"/>
    <dgm:cxn modelId="{A66BEE59-5FF8-4F65-93F0-3811E0391AB6}" type="presParOf" srcId="{F9917574-6CE3-46D9-B904-33C5DDDDAABF}" destId="{A7870D6D-1D6B-4513-857D-34B5DB4E5EF4}" srcOrd="2" destOrd="0" presId="urn:microsoft.com/office/officeart/2005/8/layout/hierarchy1"/>
    <dgm:cxn modelId="{5135CAE2-8A74-4CAA-BE94-A4978C2C77EF}" type="presParOf" srcId="{F9917574-6CE3-46D9-B904-33C5DDDDAABF}" destId="{F451DF39-5582-4361-92B6-2F4FA6842F63}" srcOrd="3" destOrd="0" presId="urn:microsoft.com/office/officeart/2005/8/layout/hierarchy1"/>
    <dgm:cxn modelId="{5B52AB31-5AB5-4DD2-B61D-47E22647DF71}" type="presParOf" srcId="{F451DF39-5582-4361-92B6-2F4FA6842F63}" destId="{C6A1F769-7289-476B-90CD-0D66C218846F}" srcOrd="0" destOrd="0" presId="urn:microsoft.com/office/officeart/2005/8/layout/hierarchy1"/>
    <dgm:cxn modelId="{41892734-14CF-48E8-8EB1-ED0D7BD534BC}" type="presParOf" srcId="{C6A1F769-7289-476B-90CD-0D66C218846F}" destId="{785C68A4-B186-4705-9BC8-C4C4D79E66FA}" srcOrd="0" destOrd="0" presId="urn:microsoft.com/office/officeart/2005/8/layout/hierarchy1"/>
    <dgm:cxn modelId="{1EAF6D45-CCD5-4319-B2E2-49C440F43224}" type="presParOf" srcId="{C6A1F769-7289-476B-90CD-0D66C218846F}" destId="{C19AE246-F9C7-451D-977D-806EAFEAD2FA}" srcOrd="1" destOrd="0" presId="urn:microsoft.com/office/officeart/2005/8/layout/hierarchy1"/>
    <dgm:cxn modelId="{8F7BFF3F-8B25-4E28-86F7-380E46F85EC8}" type="presParOf" srcId="{F451DF39-5582-4361-92B6-2F4FA6842F63}" destId="{D6D39144-0691-43A6-B6CD-D848BB7C6055}" srcOrd="1" destOrd="0" presId="urn:microsoft.com/office/officeart/2005/8/layout/hierarchy1"/>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6673F3-7471-4346-90B7-CB90436FFB5C}">
      <dsp:nvSpPr>
        <dsp:cNvPr id="0" name=""/>
        <dsp:cNvSpPr/>
      </dsp:nvSpPr>
      <dsp:spPr>
        <a:xfrm>
          <a:off x="3307404" y="978118"/>
          <a:ext cx="196986" cy="795759"/>
        </a:xfrm>
        <a:custGeom>
          <a:avLst/>
          <a:gdLst/>
          <a:ahLst/>
          <a:cxnLst/>
          <a:rect l="0" t="0" r="0" b="0"/>
          <a:pathLst>
            <a:path>
              <a:moveTo>
                <a:pt x="0" y="0"/>
              </a:moveTo>
              <a:lnTo>
                <a:pt x="0" y="795759"/>
              </a:lnTo>
              <a:lnTo>
                <a:pt x="196986" y="79575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60D52CD-9FBD-46B0-B33D-13C6E2E87DCA}">
      <dsp:nvSpPr>
        <dsp:cNvPr id="0" name=""/>
        <dsp:cNvSpPr/>
      </dsp:nvSpPr>
      <dsp:spPr>
        <a:xfrm>
          <a:off x="3307404" y="978118"/>
          <a:ext cx="2340012" cy="1779183"/>
        </a:xfrm>
        <a:custGeom>
          <a:avLst/>
          <a:gdLst/>
          <a:ahLst/>
          <a:cxnLst/>
          <a:rect l="0" t="0" r="0" b="0"/>
          <a:pathLst>
            <a:path>
              <a:moveTo>
                <a:pt x="0" y="0"/>
              </a:moveTo>
              <a:lnTo>
                <a:pt x="0" y="1576124"/>
              </a:lnTo>
              <a:lnTo>
                <a:pt x="2340012" y="1576124"/>
              </a:lnTo>
              <a:lnTo>
                <a:pt x="2340012" y="177918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35FC59B-90E7-419C-BA92-02E6A36F7387}">
      <dsp:nvSpPr>
        <dsp:cNvPr id="0" name=""/>
        <dsp:cNvSpPr/>
      </dsp:nvSpPr>
      <dsp:spPr>
        <a:xfrm>
          <a:off x="3261684" y="978118"/>
          <a:ext cx="91440" cy="1779183"/>
        </a:xfrm>
        <a:custGeom>
          <a:avLst/>
          <a:gdLst/>
          <a:ahLst/>
          <a:cxnLst/>
          <a:rect l="0" t="0" r="0" b="0"/>
          <a:pathLst>
            <a:path>
              <a:moveTo>
                <a:pt x="45720" y="0"/>
              </a:moveTo>
              <a:lnTo>
                <a:pt x="45720" y="177918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C916A5B-8560-4830-9027-5A46B47F5534}">
      <dsp:nvSpPr>
        <dsp:cNvPr id="0" name=""/>
        <dsp:cNvSpPr/>
      </dsp:nvSpPr>
      <dsp:spPr>
        <a:xfrm>
          <a:off x="967391" y="978118"/>
          <a:ext cx="2340012" cy="1779183"/>
        </a:xfrm>
        <a:custGeom>
          <a:avLst/>
          <a:gdLst/>
          <a:ahLst/>
          <a:cxnLst/>
          <a:rect l="0" t="0" r="0" b="0"/>
          <a:pathLst>
            <a:path>
              <a:moveTo>
                <a:pt x="2340012" y="0"/>
              </a:moveTo>
              <a:lnTo>
                <a:pt x="2340012" y="1576124"/>
              </a:lnTo>
              <a:lnTo>
                <a:pt x="0" y="1576124"/>
              </a:lnTo>
              <a:lnTo>
                <a:pt x="0" y="177918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B686D80-F5B2-4335-95F2-10589CA235D0}">
      <dsp:nvSpPr>
        <dsp:cNvPr id="0" name=""/>
        <dsp:cNvSpPr/>
      </dsp:nvSpPr>
      <dsp:spPr>
        <a:xfrm>
          <a:off x="2340457" y="11171"/>
          <a:ext cx="1933894" cy="96694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t>H/IBC</a:t>
          </a:r>
        </a:p>
      </dsp:txBody>
      <dsp:txXfrm>
        <a:off x="2340457" y="11171"/>
        <a:ext cx="1933894" cy="966947"/>
      </dsp:txXfrm>
    </dsp:sp>
    <dsp:sp modelId="{7E121695-8E48-48DA-9183-340B4B04A6A3}">
      <dsp:nvSpPr>
        <dsp:cNvPr id="0" name=""/>
        <dsp:cNvSpPr/>
      </dsp:nvSpPr>
      <dsp:spPr>
        <a:xfrm>
          <a:off x="444" y="2757302"/>
          <a:ext cx="1933894" cy="96694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t>H/INTELLIGENCE</a:t>
          </a:r>
        </a:p>
      </dsp:txBody>
      <dsp:txXfrm>
        <a:off x="444" y="2757302"/>
        <a:ext cx="1933894" cy="966947"/>
      </dsp:txXfrm>
    </dsp:sp>
    <dsp:sp modelId="{84278029-B08D-4BF0-974A-B5AFE6679E09}">
      <dsp:nvSpPr>
        <dsp:cNvPr id="0" name=""/>
        <dsp:cNvSpPr/>
      </dsp:nvSpPr>
      <dsp:spPr>
        <a:xfrm>
          <a:off x="2340457" y="2757302"/>
          <a:ext cx="1933894" cy="96694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t>S9</a:t>
          </a:r>
        </a:p>
      </dsp:txBody>
      <dsp:txXfrm>
        <a:off x="2340457" y="2757302"/>
        <a:ext cx="1933894" cy="966947"/>
      </dsp:txXfrm>
    </dsp:sp>
    <dsp:sp modelId="{86934C1E-E42B-4171-BEB9-B3C039236DCE}">
      <dsp:nvSpPr>
        <dsp:cNvPr id="0" name=""/>
        <dsp:cNvSpPr/>
      </dsp:nvSpPr>
      <dsp:spPr>
        <a:xfrm>
          <a:off x="4680469" y="2757302"/>
          <a:ext cx="1933894" cy="96694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t>AG H/PROCUREMENT</a:t>
          </a:r>
        </a:p>
      </dsp:txBody>
      <dsp:txXfrm>
        <a:off x="4680469" y="2757302"/>
        <a:ext cx="1933894" cy="966947"/>
      </dsp:txXfrm>
    </dsp:sp>
    <dsp:sp modelId="{9997F40C-9A89-44BE-9DD7-43C9574836D6}">
      <dsp:nvSpPr>
        <dsp:cNvPr id="0" name=""/>
        <dsp:cNvSpPr/>
      </dsp:nvSpPr>
      <dsp:spPr>
        <a:xfrm>
          <a:off x="3504391" y="1290404"/>
          <a:ext cx="1933894" cy="96694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t>OFFICE SECRETARY</a:t>
          </a:r>
        </a:p>
      </dsp:txBody>
      <dsp:txXfrm>
        <a:off x="3504391" y="1290404"/>
        <a:ext cx="1933894" cy="96694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7870D6D-1D6B-4513-857D-34B5DB4E5EF4}">
      <dsp:nvSpPr>
        <dsp:cNvPr id="0" name=""/>
        <dsp:cNvSpPr/>
      </dsp:nvSpPr>
      <dsp:spPr>
        <a:xfrm>
          <a:off x="2782959" y="328646"/>
          <a:ext cx="1917131" cy="579919"/>
        </a:xfrm>
        <a:custGeom>
          <a:avLst/>
          <a:gdLst/>
          <a:ahLst/>
          <a:cxnLst/>
          <a:rect l="0" t="0" r="0" b="0"/>
          <a:pathLst>
            <a:path>
              <a:moveTo>
                <a:pt x="0" y="579919"/>
              </a:moveTo>
              <a:lnTo>
                <a:pt x="1917131" y="0"/>
              </a:lnTo>
            </a:path>
          </a:pathLst>
        </a:custGeom>
        <a:noFill/>
        <a:ln w="25400" cap="flat" cmpd="sng" algn="ctr">
          <a:solidFill>
            <a:schemeClr val="accent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6287824B-2582-4F75-8575-27401873C3AA}">
      <dsp:nvSpPr>
        <dsp:cNvPr id="0" name=""/>
        <dsp:cNvSpPr/>
      </dsp:nvSpPr>
      <dsp:spPr>
        <a:xfrm>
          <a:off x="1527337" y="2432837"/>
          <a:ext cx="3809208" cy="184467"/>
        </a:xfrm>
        <a:custGeom>
          <a:avLst/>
          <a:gdLst/>
          <a:ahLst/>
          <a:cxnLst/>
          <a:rect l="0" t="0" r="0" b="0"/>
          <a:pathLst>
            <a:path>
              <a:moveTo>
                <a:pt x="0" y="0"/>
              </a:moveTo>
              <a:lnTo>
                <a:pt x="0" y="31190"/>
              </a:lnTo>
              <a:lnTo>
                <a:pt x="3809208" y="31190"/>
              </a:lnTo>
              <a:lnTo>
                <a:pt x="3809208" y="184467"/>
              </a:lnTo>
            </a:path>
          </a:pathLst>
        </a:custGeom>
        <a:noFill/>
        <a:ln w="25400" cap="flat" cmpd="sng" algn="ctr">
          <a:solidFill>
            <a:schemeClr val="accent1">
              <a:shade val="8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4C94D873-33DE-4F56-B2EA-B1D0F0F93B1B}">
      <dsp:nvSpPr>
        <dsp:cNvPr id="0" name=""/>
        <dsp:cNvSpPr/>
      </dsp:nvSpPr>
      <dsp:spPr>
        <a:xfrm>
          <a:off x="1527337" y="2432837"/>
          <a:ext cx="1240619" cy="545121"/>
        </a:xfrm>
        <a:custGeom>
          <a:avLst/>
          <a:gdLst/>
          <a:ahLst/>
          <a:cxnLst/>
          <a:rect l="0" t="0" r="0" b="0"/>
          <a:pathLst>
            <a:path>
              <a:moveTo>
                <a:pt x="0" y="0"/>
              </a:moveTo>
              <a:lnTo>
                <a:pt x="0" y="391845"/>
              </a:lnTo>
              <a:lnTo>
                <a:pt x="1240619" y="391845"/>
              </a:lnTo>
              <a:lnTo>
                <a:pt x="1240619" y="545121"/>
              </a:lnTo>
            </a:path>
          </a:pathLst>
        </a:custGeom>
        <a:noFill/>
        <a:ln w="25400" cap="flat" cmpd="sng" algn="ctr">
          <a:solidFill>
            <a:schemeClr val="accent1">
              <a:shade val="8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1F425AF3-B074-494E-B5DA-89235940BA99}">
      <dsp:nvSpPr>
        <dsp:cNvPr id="0" name=""/>
        <dsp:cNvSpPr/>
      </dsp:nvSpPr>
      <dsp:spPr>
        <a:xfrm>
          <a:off x="1527337" y="908565"/>
          <a:ext cx="1255622" cy="473625"/>
        </a:xfrm>
        <a:custGeom>
          <a:avLst/>
          <a:gdLst/>
          <a:ahLst/>
          <a:cxnLst/>
          <a:rect l="0" t="0" r="0" b="0"/>
          <a:pathLst>
            <a:path>
              <a:moveTo>
                <a:pt x="1255622" y="0"/>
              </a:moveTo>
              <a:lnTo>
                <a:pt x="1255622" y="320349"/>
              </a:lnTo>
              <a:lnTo>
                <a:pt x="0" y="320349"/>
              </a:lnTo>
              <a:lnTo>
                <a:pt x="0" y="473625"/>
              </a:lnTo>
            </a:path>
          </a:pathLst>
        </a:custGeom>
        <a:noFill/>
        <a:ln w="25400" cap="flat" cmpd="sng" algn="ctr">
          <a:solidFill>
            <a:schemeClr val="accent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6DD6B4EC-F9A0-49C7-ADC3-054B9375FBF2}">
      <dsp:nvSpPr>
        <dsp:cNvPr id="0" name=""/>
        <dsp:cNvSpPr/>
      </dsp:nvSpPr>
      <dsp:spPr>
        <a:xfrm>
          <a:off x="3060624" y="1517446"/>
          <a:ext cx="986365" cy="1017276"/>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B2016A99-3816-4377-873C-57F49D947EBB}">
      <dsp:nvSpPr>
        <dsp:cNvPr id="0" name=""/>
        <dsp:cNvSpPr/>
      </dsp:nvSpPr>
      <dsp:spPr>
        <a:xfrm>
          <a:off x="3244464" y="1692094"/>
          <a:ext cx="986365" cy="1017276"/>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WORKS 5,000,000</a:t>
          </a:r>
        </a:p>
      </dsp:txBody>
      <dsp:txXfrm>
        <a:off x="3273354" y="1720984"/>
        <a:ext cx="928585" cy="959496"/>
      </dsp:txXfrm>
    </dsp:sp>
    <dsp:sp modelId="{F9065FB6-72BB-4E33-84A2-26C2516E5EF4}">
      <dsp:nvSpPr>
        <dsp:cNvPr id="0" name=""/>
        <dsp:cNvSpPr/>
      </dsp:nvSpPr>
      <dsp:spPr>
        <a:xfrm>
          <a:off x="2159703" y="-51534"/>
          <a:ext cx="1246512" cy="960100"/>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2FCF1C96-857E-4B09-8F54-021A122A2E65}">
      <dsp:nvSpPr>
        <dsp:cNvPr id="0" name=""/>
        <dsp:cNvSpPr/>
      </dsp:nvSpPr>
      <dsp:spPr>
        <a:xfrm>
          <a:off x="2343543" y="123113"/>
          <a:ext cx="1246512" cy="960100"/>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COMDR ENGINEER COMD</a:t>
          </a:r>
        </a:p>
      </dsp:txBody>
      <dsp:txXfrm>
        <a:off x="2371663" y="151233"/>
        <a:ext cx="1190272" cy="903860"/>
      </dsp:txXfrm>
    </dsp:sp>
    <dsp:sp modelId="{2211749F-EFE1-4799-82D0-AFAAE37999F8}">
      <dsp:nvSpPr>
        <dsp:cNvPr id="0" name=""/>
        <dsp:cNvSpPr/>
      </dsp:nvSpPr>
      <dsp:spPr>
        <a:xfrm>
          <a:off x="989911" y="1382191"/>
          <a:ext cx="1074851" cy="1050645"/>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E5D9A1F9-B018-4011-AF47-6E875D7B04A1}">
      <dsp:nvSpPr>
        <dsp:cNvPr id="0" name=""/>
        <dsp:cNvSpPr/>
      </dsp:nvSpPr>
      <dsp:spPr>
        <a:xfrm>
          <a:off x="1173751" y="1556839"/>
          <a:ext cx="1074851" cy="1050645"/>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IBC OFFICE</a:t>
          </a:r>
        </a:p>
      </dsp:txBody>
      <dsp:txXfrm>
        <a:off x="1204523" y="1587611"/>
        <a:ext cx="1013307" cy="989101"/>
      </dsp:txXfrm>
    </dsp:sp>
    <dsp:sp modelId="{045DA99D-1B39-4C65-8A52-93715657EA71}">
      <dsp:nvSpPr>
        <dsp:cNvPr id="0" name=""/>
        <dsp:cNvSpPr/>
      </dsp:nvSpPr>
      <dsp:spPr>
        <a:xfrm>
          <a:off x="2130761" y="2977958"/>
          <a:ext cx="1274391" cy="1050645"/>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FB075F1F-1795-4154-B48D-75D29F95F386}">
      <dsp:nvSpPr>
        <dsp:cNvPr id="0" name=""/>
        <dsp:cNvSpPr/>
      </dsp:nvSpPr>
      <dsp:spPr>
        <a:xfrm>
          <a:off x="2314601" y="3152606"/>
          <a:ext cx="1274391" cy="1050645"/>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SUPPLIERS OR SERVICE PROVIDERS FROM PRESELECTED LIST</a:t>
          </a:r>
        </a:p>
      </dsp:txBody>
      <dsp:txXfrm>
        <a:off x="2345373" y="3183378"/>
        <a:ext cx="1212847" cy="989101"/>
      </dsp:txXfrm>
    </dsp:sp>
    <dsp:sp modelId="{C52EF948-FCCF-4854-A55E-7F72AF8DCFE3}">
      <dsp:nvSpPr>
        <dsp:cNvPr id="0" name=""/>
        <dsp:cNvSpPr/>
      </dsp:nvSpPr>
      <dsp:spPr>
        <a:xfrm>
          <a:off x="4684732" y="2617304"/>
          <a:ext cx="1303627" cy="1050645"/>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6950080A-1B61-4FDF-9995-94E951C08698}">
      <dsp:nvSpPr>
        <dsp:cNvPr id="0" name=""/>
        <dsp:cNvSpPr/>
      </dsp:nvSpPr>
      <dsp:spPr>
        <a:xfrm>
          <a:off x="4868572" y="2791952"/>
          <a:ext cx="1303627" cy="1050645"/>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PROCUREMENT OFFICE</a:t>
          </a:r>
        </a:p>
      </dsp:txBody>
      <dsp:txXfrm>
        <a:off x="4899344" y="2822724"/>
        <a:ext cx="1242083" cy="989101"/>
      </dsp:txXfrm>
    </dsp:sp>
    <dsp:sp modelId="{785C68A4-B186-4705-9BC8-C4C4D79E66FA}">
      <dsp:nvSpPr>
        <dsp:cNvPr id="0" name=""/>
        <dsp:cNvSpPr/>
      </dsp:nvSpPr>
      <dsp:spPr>
        <a:xfrm>
          <a:off x="4097691" y="328646"/>
          <a:ext cx="1204800" cy="904405"/>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C19AE246-F9C7-451D-977D-806EAFEAD2FA}">
      <dsp:nvSpPr>
        <dsp:cNvPr id="0" name=""/>
        <dsp:cNvSpPr/>
      </dsp:nvSpPr>
      <dsp:spPr>
        <a:xfrm>
          <a:off x="4281531" y="503294"/>
          <a:ext cx="1204800" cy="904405"/>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CBT ENG BDE COMDR/ FORMER CONSTRUCTION BN </a:t>
          </a:r>
        </a:p>
      </dsp:txBody>
      <dsp:txXfrm>
        <a:off x="4308020" y="529783"/>
        <a:ext cx="1151822" cy="85142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79C6D9-ACC3-48EB-8E34-9E5094441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915</TotalTime>
  <Pages>8</Pages>
  <Words>1093</Words>
  <Characters>6232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PRUC</dc:creator>
  <cp:lastModifiedBy>PC</cp:lastModifiedBy>
  <cp:revision>188</cp:revision>
  <cp:lastPrinted>2023-05-25T17:27:00Z</cp:lastPrinted>
  <dcterms:created xsi:type="dcterms:W3CDTF">2023-04-19T07:42:00Z</dcterms:created>
  <dcterms:modified xsi:type="dcterms:W3CDTF">2023-05-25T18:08:00Z</dcterms:modified>
</cp:coreProperties>
</file>